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48700C" w14:textId="3B51D21B" w:rsidR="00940978" w:rsidRPr="00B4100C" w:rsidRDefault="006C1A62" w:rsidP="00DE735D">
      <w:pPr>
        <w:snapToGrid w:val="0"/>
        <w:spacing w:line="600" w:lineRule="exact"/>
        <w:jc w:val="center"/>
        <w:rPr>
          <w:b/>
          <w:bCs/>
          <w:color w:val="000000" w:themeColor="text1"/>
          <w:sz w:val="28"/>
          <w:szCs w:val="28"/>
        </w:rPr>
      </w:pPr>
      <w:r w:rsidRPr="00B4100C">
        <w:rPr>
          <w:rFonts w:hint="eastAsia"/>
          <w:b/>
          <w:bCs/>
          <w:color w:val="000000" w:themeColor="text1"/>
          <w:sz w:val="28"/>
          <w:szCs w:val="28"/>
        </w:rPr>
        <w:t xml:space="preserve">Unit 3 Environmental Protection </w:t>
      </w:r>
      <w:r w:rsidRPr="00B4100C">
        <w:rPr>
          <w:rFonts w:hint="eastAsia"/>
          <w:b/>
          <w:bCs/>
          <w:color w:val="000000" w:themeColor="text1"/>
          <w:sz w:val="28"/>
          <w:szCs w:val="28"/>
        </w:rPr>
        <w:t>词汇助手</w:t>
      </w:r>
    </w:p>
    <w:p w14:paraId="18FF6277" w14:textId="7473A042" w:rsidR="006C1A62" w:rsidRPr="00B4100C" w:rsidRDefault="006C1A62" w:rsidP="00DE735D">
      <w:pPr>
        <w:snapToGrid w:val="0"/>
        <w:spacing w:line="600" w:lineRule="exact"/>
        <w:rPr>
          <w:b/>
          <w:bCs/>
          <w:color w:val="000000" w:themeColor="text1"/>
        </w:rPr>
      </w:pPr>
      <w:r w:rsidRPr="00B4100C">
        <w:rPr>
          <w:rFonts w:hint="eastAsia"/>
          <w:b/>
          <w:bCs/>
          <w:color w:val="000000" w:themeColor="text1"/>
        </w:rPr>
        <w:t>I. Derivatives</w:t>
      </w:r>
      <w:r w:rsidRPr="00B4100C">
        <w:rPr>
          <w:rFonts w:hint="eastAsia"/>
          <w:b/>
          <w:bCs/>
          <w:color w:val="000000" w:themeColor="text1"/>
        </w:rPr>
        <w:t>：</w:t>
      </w:r>
    </w:p>
    <w:p w14:paraId="7836EA4C" w14:textId="267997B5" w:rsidR="006C1A62" w:rsidRPr="006C1A62" w:rsidRDefault="00313FBE" w:rsidP="00DE735D">
      <w:pPr>
        <w:pStyle w:val="ae"/>
        <w:numPr>
          <w:ilvl w:val="0"/>
          <w:numId w:val="1"/>
        </w:numPr>
        <w:tabs>
          <w:tab w:val="left" w:pos="2880"/>
          <w:tab w:val="left" w:pos="5040"/>
          <w:tab w:val="left" w:pos="7200"/>
        </w:tabs>
        <w:snapToGrid w:val="0"/>
        <w:spacing w:line="600" w:lineRule="exact"/>
        <w:rPr>
          <w:rFonts w:ascii="Times New Roman" w:hAnsi="Times New Roman" w:cs="Times New Roman"/>
          <w:color w:val="000000" w:themeColor="text1"/>
          <w:sz w:val="24"/>
        </w:rPr>
      </w:pPr>
      <w:r w:rsidRPr="00313FBE">
        <w:rPr>
          <w:rFonts w:ascii="Times New Roman" w:hAnsi="Times New Roman" w:cs="Times New Roman"/>
          <w:b/>
          <w:bCs/>
          <w:color w:val="000000" w:themeColor="text1"/>
          <w:sz w:val="24"/>
          <w:u w:val="single"/>
        </w:rPr>
        <w:t>emission</w:t>
      </w:r>
      <w:r w:rsidRPr="00313FBE">
        <w:rPr>
          <w:rFonts w:ascii="Times New Roman" w:hAnsi="Times New Roman" w:cs="Times New Roman"/>
          <w:color w:val="000000" w:themeColor="text1"/>
          <w:sz w:val="24"/>
          <w:u w:val="single"/>
        </w:rPr>
        <w:t xml:space="preserve"> </w:t>
      </w:r>
      <w:r w:rsidR="006C1A62" w:rsidRPr="006C1A62">
        <w:rPr>
          <w:rFonts w:ascii="Times New Roman" w:hAnsi="Times New Roman" w:cs="Times New Roman"/>
          <w:i/>
          <w:color w:val="000000" w:themeColor="text1"/>
          <w:sz w:val="24"/>
        </w:rPr>
        <w:t>n</w:t>
      </w:r>
      <w:r w:rsidR="006C1A62" w:rsidRPr="006C1A62">
        <w:rPr>
          <w:rFonts w:ascii="Times New Roman" w:hAnsi="Times New Roman" w:cs="Times New Roman"/>
          <w:color w:val="000000" w:themeColor="text1"/>
          <w:sz w:val="24"/>
        </w:rPr>
        <w:t xml:space="preserve">. </w:t>
      </w:r>
      <w:r w:rsidR="006C1A62" w:rsidRPr="006C1A62">
        <w:rPr>
          <w:rFonts w:ascii="Times New Roman" w:hAnsi="Times New Roman" w:cs="Times New Roman"/>
          <w:color w:val="000000" w:themeColor="text1"/>
          <w:sz w:val="24"/>
        </w:rPr>
        <w:t>排放物；散发物；排放</w:t>
      </w:r>
      <w:r w:rsidR="006C1A62" w:rsidRPr="006C1A62">
        <w:rPr>
          <w:rFonts w:ascii="Times New Roman" w:hAnsi="Times New Roman" w:cs="Times New Roman"/>
          <w:color w:val="000000" w:themeColor="text1"/>
          <w:sz w:val="24"/>
        </w:rPr>
        <w:t>→</w:t>
      </w:r>
      <w:r w:rsidR="00ED57C2">
        <w:rPr>
          <w:rFonts w:ascii="Times New Roman" w:hAnsi="Times New Roman" w:cs="Times New Roman" w:hint="eastAsia"/>
          <w:color w:val="000000" w:themeColor="text1"/>
          <w:sz w:val="24"/>
        </w:rPr>
        <w:t xml:space="preserve"> </w:t>
      </w:r>
      <w:r w:rsidRPr="00313FBE">
        <w:rPr>
          <w:rFonts w:ascii="Times New Roman" w:hAnsi="Times New Roman" w:cs="Times New Roman"/>
          <w:b/>
          <w:bCs/>
          <w:color w:val="000000" w:themeColor="text1"/>
          <w:sz w:val="24"/>
          <w:u w:val="single"/>
        </w:rPr>
        <w:t>emit</w:t>
      </w:r>
      <w:r w:rsidR="006C1A62" w:rsidRPr="006C1A62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proofErr w:type="spellStart"/>
      <w:r w:rsidR="006C1A62" w:rsidRPr="006C1A62">
        <w:rPr>
          <w:rFonts w:ascii="Times New Roman" w:hAnsi="Times New Roman" w:cs="Times New Roman"/>
          <w:i/>
          <w:color w:val="000000" w:themeColor="text1"/>
          <w:sz w:val="24"/>
        </w:rPr>
        <w:t>vt</w:t>
      </w:r>
      <w:r w:rsidR="006C1A62" w:rsidRPr="006C1A62">
        <w:rPr>
          <w:rFonts w:ascii="Times New Roman" w:hAnsi="Times New Roman" w:cs="Times New Roman"/>
          <w:color w:val="000000" w:themeColor="text1"/>
          <w:sz w:val="24"/>
        </w:rPr>
        <w:t>.</w:t>
      </w:r>
      <w:proofErr w:type="spellEnd"/>
      <w:r w:rsidR="006C1A62" w:rsidRPr="006C1A62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="006C1A62" w:rsidRPr="006C1A62">
        <w:rPr>
          <w:rFonts w:ascii="Times New Roman" w:hAnsi="Times New Roman" w:cs="Times New Roman"/>
          <w:color w:val="000000" w:themeColor="text1"/>
          <w:sz w:val="24"/>
        </w:rPr>
        <w:t>发出；散发</w:t>
      </w:r>
    </w:p>
    <w:p w14:paraId="6DC76655" w14:textId="1059C415" w:rsidR="006C1A62" w:rsidRPr="006C1A62" w:rsidRDefault="00313FBE" w:rsidP="00DE735D">
      <w:pPr>
        <w:pStyle w:val="ae"/>
        <w:numPr>
          <w:ilvl w:val="0"/>
          <w:numId w:val="1"/>
        </w:numPr>
        <w:tabs>
          <w:tab w:val="left" w:pos="2880"/>
          <w:tab w:val="left" w:pos="5040"/>
          <w:tab w:val="left" w:pos="7200"/>
        </w:tabs>
        <w:snapToGrid w:val="0"/>
        <w:spacing w:line="600" w:lineRule="exact"/>
        <w:rPr>
          <w:rFonts w:ascii="Times New Roman" w:hAnsi="Times New Roman" w:cs="Times New Roman"/>
          <w:color w:val="000000" w:themeColor="text1"/>
          <w:sz w:val="24"/>
        </w:rPr>
      </w:pPr>
      <w:r w:rsidRPr="00313FBE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starve</w:t>
      </w:r>
      <w:r w:rsidRPr="006C1A62">
        <w:rPr>
          <w:rFonts w:ascii="Times New Roman" w:hAnsi="Times New Roman" w:cs="Times New Roman"/>
          <w:i/>
          <w:color w:val="000000" w:themeColor="text1"/>
          <w:sz w:val="24"/>
        </w:rPr>
        <w:t xml:space="preserve"> </w:t>
      </w:r>
      <w:r w:rsidR="006C1A62" w:rsidRPr="006C1A62">
        <w:rPr>
          <w:rFonts w:ascii="Times New Roman" w:hAnsi="Times New Roman" w:cs="Times New Roman"/>
          <w:i/>
          <w:color w:val="000000" w:themeColor="text1"/>
          <w:sz w:val="24"/>
        </w:rPr>
        <w:t>vi</w:t>
      </w:r>
      <w:r w:rsidR="006C1A62" w:rsidRPr="006C1A62">
        <w:rPr>
          <w:rFonts w:ascii="Times New Roman" w:hAnsi="Times New Roman" w:cs="Times New Roman"/>
          <w:color w:val="000000" w:themeColor="text1"/>
          <w:sz w:val="24"/>
        </w:rPr>
        <w:t xml:space="preserve">. &amp; </w:t>
      </w:r>
      <w:proofErr w:type="spellStart"/>
      <w:r w:rsidR="006C1A62" w:rsidRPr="006C1A62">
        <w:rPr>
          <w:rFonts w:ascii="Times New Roman" w:hAnsi="Times New Roman" w:cs="Times New Roman"/>
          <w:i/>
          <w:color w:val="000000" w:themeColor="text1"/>
          <w:sz w:val="24"/>
        </w:rPr>
        <w:t>vt</w:t>
      </w:r>
      <w:r w:rsidR="006C1A62" w:rsidRPr="006C1A62">
        <w:rPr>
          <w:rFonts w:ascii="Times New Roman" w:hAnsi="Times New Roman" w:cs="Times New Roman"/>
          <w:color w:val="000000" w:themeColor="text1"/>
          <w:sz w:val="24"/>
        </w:rPr>
        <w:t>.</w:t>
      </w:r>
      <w:proofErr w:type="spellEnd"/>
      <w:r w:rsidR="006C1A62" w:rsidRPr="006C1A62">
        <w:rPr>
          <w:rFonts w:ascii="Times New Roman" w:hAnsi="Times New Roman" w:cs="Times New Roman"/>
          <w:color w:val="000000" w:themeColor="text1"/>
          <w:sz w:val="24"/>
        </w:rPr>
        <w:t xml:space="preserve"> (</w:t>
      </w:r>
      <w:r w:rsidR="006C1A62" w:rsidRPr="006C1A62">
        <w:rPr>
          <w:rFonts w:ascii="Times New Roman" w:hAnsi="Times New Roman" w:cs="Times New Roman"/>
          <w:color w:val="000000" w:themeColor="text1"/>
          <w:sz w:val="24"/>
        </w:rPr>
        <w:t>使</w:t>
      </w:r>
      <w:r w:rsidR="006C1A62" w:rsidRPr="006C1A62">
        <w:rPr>
          <w:rFonts w:ascii="Times New Roman" w:hAnsi="Times New Roman" w:cs="Times New Roman"/>
          <w:color w:val="000000" w:themeColor="text1"/>
          <w:sz w:val="24"/>
        </w:rPr>
        <w:t>)</w:t>
      </w:r>
      <w:r w:rsidR="006C1A62" w:rsidRPr="006C1A62">
        <w:rPr>
          <w:rFonts w:ascii="Times New Roman" w:hAnsi="Times New Roman" w:cs="Times New Roman"/>
          <w:color w:val="000000" w:themeColor="text1"/>
          <w:sz w:val="24"/>
        </w:rPr>
        <w:t>挨饿；饿死</w:t>
      </w:r>
      <w:r w:rsidR="006C1A62" w:rsidRPr="006C1A62">
        <w:rPr>
          <w:rFonts w:ascii="Times New Roman" w:hAnsi="Times New Roman" w:cs="Times New Roman"/>
          <w:color w:val="000000" w:themeColor="text1"/>
          <w:sz w:val="24"/>
        </w:rPr>
        <w:t>→</w:t>
      </w:r>
      <w:r w:rsidR="00ED57C2">
        <w:rPr>
          <w:rFonts w:ascii="Times New Roman" w:hAnsi="Times New Roman" w:cs="Times New Roman" w:hint="eastAsia"/>
          <w:color w:val="000000" w:themeColor="text1"/>
          <w:sz w:val="24"/>
        </w:rPr>
        <w:t xml:space="preserve"> </w:t>
      </w:r>
      <w:r w:rsidRPr="00313FBE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starvation</w:t>
      </w:r>
      <w:r w:rsidR="006C1A62" w:rsidRPr="006C1A62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="006C1A62" w:rsidRPr="006C1A62">
        <w:rPr>
          <w:rFonts w:ascii="Times New Roman" w:hAnsi="Times New Roman" w:cs="Times New Roman"/>
          <w:i/>
          <w:color w:val="000000" w:themeColor="text1"/>
          <w:sz w:val="24"/>
        </w:rPr>
        <w:t>n</w:t>
      </w:r>
      <w:r w:rsidR="006C1A62" w:rsidRPr="006C1A62">
        <w:rPr>
          <w:rFonts w:ascii="Times New Roman" w:hAnsi="Times New Roman" w:cs="Times New Roman"/>
          <w:color w:val="000000" w:themeColor="text1"/>
          <w:sz w:val="24"/>
        </w:rPr>
        <w:t xml:space="preserve">. </w:t>
      </w:r>
      <w:r w:rsidR="006C1A62" w:rsidRPr="006C1A62">
        <w:rPr>
          <w:rFonts w:ascii="Times New Roman" w:hAnsi="Times New Roman" w:cs="Times New Roman"/>
          <w:color w:val="000000" w:themeColor="text1"/>
          <w:sz w:val="24"/>
        </w:rPr>
        <w:t>挨饿；饿死</w:t>
      </w:r>
    </w:p>
    <w:p w14:paraId="15ADCD7B" w14:textId="2A8F3284" w:rsidR="006C1A62" w:rsidRPr="006C1A62" w:rsidRDefault="00313FBE" w:rsidP="00DE735D">
      <w:pPr>
        <w:pStyle w:val="ae"/>
        <w:numPr>
          <w:ilvl w:val="0"/>
          <w:numId w:val="1"/>
        </w:numPr>
        <w:tabs>
          <w:tab w:val="left" w:pos="2880"/>
          <w:tab w:val="left" w:pos="5040"/>
          <w:tab w:val="left" w:pos="7200"/>
        </w:tabs>
        <w:snapToGrid w:val="0"/>
        <w:spacing w:line="600" w:lineRule="exact"/>
        <w:rPr>
          <w:rFonts w:ascii="Times New Roman" w:hAnsi="Times New Roman" w:cs="Times New Roman"/>
          <w:color w:val="000000" w:themeColor="text1"/>
          <w:sz w:val="24"/>
        </w:rPr>
      </w:pPr>
      <w:r w:rsidRPr="00313FBE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ecology</w:t>
      </w:r>
      <w:r w:rsidRPr="006C1A62">
        <w:rPr>
          <w:rFonts w:ascii="Times New Roman" w:hAnsi="Times New Roman" w:cs="Times New Roman"/>
          <w:i/>
          <w:color w:val="000000" w:themeColor="text1"/>
          <w:sz w:val="24"/>
        </w:rPr>
        <w:t xml:space="preserve"> </w:t>
      </w:r>
      <w:r w:rsidR="006C1A62" w:rsidRPr="006C1A62">
        <w:rPr>
          <w:rFonts w:ascii="Times New Roman" w:hAnsi="Times New Roman" w:cs="Times New Roman"/>
          <w:i/>
          <w:color w:val="000000" w:themeColor="text1"/>
          <w:sz w:val="24"/>
        </w:rPr>
        <w:t>n</w:t>
      </w:r>
      <w:r w:rsidR="006C1A62" w:rsidRPr="006C1A62">
        <w:rPr>
          <w:rFonts w:ascii="Times New Roman" w:hAnsi="Times New Roman" w:cs="Times New Roman"/>
          <w:color w:val="000000" w:themeColor="text1"/>
          <w:sz w:val="24"/>
        </w:rPr>
        <w:t xml:space="preserve">. </w:t>
      </w:r>
      <w:r w:rsidR="006C1A62" w:rsidRPr="006C1A62">
        <w:rPr>
          <w:rFonts w:ascii="Times New Roman" w:hAnsi="Times New Roman" w:cs="Times New Roman"/>
          <w:color w:val="000000" w:themeColor="text1"/>
          <w:sz w:val="24"/>
        </w:rPr>
        <w:t>生态；生态学</w:t>
      </w:r>
      <w:r w:rsidR="006C1A62" w:rsidRPr="006C1A62">
        <w:rPr>
          <w:rFonts w:ascii="Times New Roman" w:hAnsi="Times New Roman" w:cs="Times New Roman"/>
          <w:color w:val="000000" w:themeColor="text1"/>
          <w:sz w:val="24"/>
        </w:rPr>
        <w:t>→</w:t>
      </w:r>
      <w:r w:rsidR="00ED57C2">
        <w:rPr>
          <w:rFonts w:ascii="Times New Roman" w:hAnsi="Times New Roman" w:cs="Times New Roman" w:hint="eastAsia"/>
          <w:color w:val="000000" w:themeColor="text1"/>
          <w:sz w:val="24"/>
        </w:rPr>
        <w:t xml:space="preserve"> </w:t>
      </w:r>
      <w:r w:rsidRPr="00313FBE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ecologist</w:t>
      </w:r>
      <w:r w:rsidR="006C1A62" w:rsidRPr="006C1A62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="006C1A62" w:rsidRPr="006C1A62">
        <w:rPr>
          <w:rFonts w:ascii="Times New Roman" w:hAnsi="Times New Roman" w:cs="Times New Roman"/>
          <w:i/>
          <w:color w:val="000000" w:themeColor="text1"/>
          <w:sz w:val="24"/>
        </w:rPr>
        <w:t>n</w:t>
      </w:r>
      <w:r w:rsidR="006C1A62" w:rsidRPr="006C1A62">
        <w:rPr>
          <w:rFonts w:ascii="Times New Roman" w:hAnsi="Times New Roman" w:cs="Times New Roman"/>
          <w:color w:val="000000" w:themeColor="text1"/>
          <w:sz w:val="24"/>
        </w:rPr>
        <w:t xml:space="preserve">. </w:t>
      </w:r>
      <w:r w:rsidR="006C1A62" w:rsidRPr="006C1A62">
        <w:rPr>
          <w:rFonts w:ascii="Times New Roman" w:hAnsi="Times New Roman" w:cs="Times New Roman"/>
          <w:color w:val="000000" w:themeColor="text1"/>
          <w:sz w:val="24"/>
        </w:rPr>
        <w:t>生态学家</w:t>
      </w:r>
      <w:r w:rsidR="006C1A62" w:rsidRPr="006C1A62">
        <w:rPr>
          <w:rFonts w:ascii="Times New Roman" w:hAnsi="Times New Roman" w:cs="Times New Roman"/>
          <w:color w:val="000000" w:themeColor="text1"/>
          <w:sz w:val="24"/>
        </w:rPr>
        <w:t>→</w:t>
      </w:r>
      <w:r w:rsidR="00ED57C2">
        <w:rPr>
          <w:rFonts w:ascii="Times New Roman" w:hAnsi="Times New Roman" w:cs="Times New Roman" w:hint="eastAsia"/>
          <w:color w:val="000000" w:themeColor="text1"/>
          <w:sz w:val="24"/>
        </w:rPr>
        <w:t xml:space="preserve"> </w:t>
      </w:r>
      <w:r w:rsidRPr="00313FBE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ecological</w:t>
      </w:r>
      <w:r w:rsidR="006C1A62" w:rsidRPr="006C1A62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="006C1A62" w:rsidRPr="006C1A62">
        <w:rPr>
          <w:rFonts w:ascii="Times New Roman" w:hAnsi="Times New Roman" w:cs="Times New Roman"/>
          <w:i/>
          <w:color w:val="000000" w:themeColor="text1"/>
          <w:sz w:val="24"/>
        </w:rPr>
        <w:t>adj</w:t>
      </w:r>
      <w:r w:rsidR="006C1A62" w:rsidRPr="006C1A62">
        <w:rPr>
          <w:rFonts w:ascii="Times New Roman" w:hAnsi="Times New Roman" w:cs="Times New Roman"/>
          <w:color w:val="000000" w:themeColor="text1"/>
          <w:sz w:val="24"/>
        </w:rPr>
        <w:t xml:space="preserve">. </w:t>
      </w:r>
      <w:r w:rsidR="006C1A62" w:rsidRPr="006C1A62">
        <w:rPr>
          <w:rFonts w:ascii="Times New Roman" w:hAnsi="Times New Roman" w:cs="Times New Roman"/>
          <w:color w:val="000000" w:themeColor="text1"/>
          <w:sz w:val="24"/>
        </w:rPr>
        <w:t>生态的；生态学的</w:t>
      </w:r>
    </w:p>
    <w:p w14:paraId="47B0B23D" w14:textId="423248F6" w:rsidR="006C1A62" w:rsidRPr="006C1A62" w:rsidRDefault="00313FBE" w:rsidP="00DE735D">
      <w:pPr>
        <w:pStyle w:val="ae"/>
        <w:numPr>
          <w:ilvl w:val="0"/>
          <w:numId w:val="1"/>
        </w:numPr>
        <w:tabs>
          <w:tab w:val="left" w:pos="2880"/>
          <w:tab w:val="left" w:pos="5040"/>
          <w:tab w:val="left" w:pos="7200"/>
        </w:tabs>
        <w:snapToGrid w:val="0"/>
        <w:spacing w:line="600" w:lineRule="exact"/>
        <w:rPr>
          <w:rFonts w:ascii="Times New Roman" w:hAnsi="Times New Roman" w:cs="Times New Roman"/>
          <w:color w:val="000000" w:themeColor="text1"/>
          <w:sz w:val="24"/>
        </w:rPr>
      </w:pPr>
      <w:r w:rsidRPr="00313FBE">
        <w:rPr>
          <w:rFonts w:ascii="Times New Roman" w:hAnsi="Times New Roman" w:cs="Times New Roman"/>
          <w:b/>
          <w:bCs/>
          <w:color w:val="000000" w:themeColor="text1"/>
          <w:sz w:val="24"/>
          <w:u w:val="single"/>
        </w:rPr>
        <w:t>sustain</w:t>
      </w:r>
      <w:r>
        <w:rPr>
          <w:rFonts w:ascii="Times New Roman" w:hAnsi="Times New Roman" w:cs="Times New Roman" w:hint="eastAsia"/>
          <w:color w:val="000000" w:themeColor="text1"/>
          <w:sz w:val="24"/>
        </w:rPr>
        <w:t xml:space="preserve"> </w:t>
      </w:r>
      <w:proofErr w:type="spellStart"/>
      <w:r w:rsidR="006C1A62" w:rsidRPr="006C1A62">
        <w:rPr>
          <w:rFonts w:ascii="Times New Roman" w:hAnsi="Times New Roman" w:cs="Times New Roman"/>
          <w:i/>
          <w:color w:val="000000" w:themeColor="text1"/>
          <w:sz w:val="24"/>
        </w:rPr>
        <w:t>vt</w:t>
      </w:r>
      <w:r w:rsidR="006C1A62" w:rsidRPr="006C1A62">
        <w:rPr>
          <w:rFonts w:ascii="Times New Roman" w:hAnsi="Times New Roman" w:cs="Times New Roman"/>
          <w:color w:val="000000" w:themeColor="text1"/>
          <w:sz w:val="24"/>
        </w:rPr>
        <w:t>.</w:t>
      </w:r>
      <w:proofErr w:type="spellEnd"/>
      <w:r w:rsidR="006C1A62" w:rsidRPr="006C1A62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="006C1A62" w:rsidRPr="006C1A62">
        <w:rPr>
          <w:rFonts w:ascii="Times New Roman" w:hAnsi="Times New Roman" w:cs="Times New Roman"/>
          <w:color w:val="000000" w:themeColor="text1"/>
          <w:sz w:val="24"/>
        </w:rPr>
        <w:t>维持；遭受；承受住</w:t>
      </w:r>
      <w:r w:rsidR="006C1A62" w:rsidRPr="006C1A62">
        <w:rPr>
          <w:rFonts w:ascii="Times New Roman" w:hAnsi="Times New Roman" w:cs="Times New Roman"/>
          <w:color w:val="000000" w:themeColor="text1"/>
          <w:sz w:val="24"/>
        </w:rPr>
        <w:t>→</w:t>
      </w:r>
      <w:r w:rsidR="00ED57C2">
        <w:rPr>
          <w:rFonts w:ascii="Times New Roman" w:hAnsi="Times New Roman" w:cs="Times New Roman" w:hint="eastAsia"/>
          <w:color w:val="000000" w:themeColor="text1"/>
          <w:sz w:val="24"/>
        </w:rPr>
        <w:t xml:space="preserve"> </w:t>
      </w:r>
      <w:r w:rsidRPr="00313FBE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sustainable</w:t>
      </w:r>
      <w:r w:rsidR="006C1A62" w:rsidRPr="006C1A62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="006C1A62" w:rsidRPr="006C1A62">
        <w:rPr>
          <w:rFonts w:ascii="Times New Roman" w:hAnsi="Times New Roman" w:cs="Times New Roman"/>
          <w:i/>
          <w:color w:val="000000" w:themeColor="text1"/>
          <w:sz w:val="24"/>
        </w:rPr>
        <w:t>adj</w:t>
      </w:r>
      <w:r w:rsidR="006C1A62" w:rsidRPr="006C1A62">
        <w:rPr>
          <w:rFonts w:ascii="Times New Roman" w:hAnsi="Times New Roman" w:cs="Times New Roman"/>
          <w:color w:val="000000" w:themeColor="text1"/>
          <w:sz w:val="24"/>
        </w:rPr>
        <w:t xml:space="preserve">. </w:t>
      </w:r>
      <w:r w:rsidR="006C1A62" w:rsidRPr="006C1A62">
        <w:rPr>
          <w:rFonts w:ascii="Times New Roman" w:hAnsi="Times New Roman" w:cs="Times New Roman"/>
          <w:color w:val="000000" w:themeColor="text1"/>
          <w:sz w:val="24"/>
        </w:rPr>
        <w:t>可持续的；合理利用的</w:t>
      </w:r>
    </w:p>
    <w:p w14:paraId="60B29DBB" w14:textId="07B63013" w:rsidR="006C1A62" w:rsidRPr="006C1A62" w:rsidRDefault="00313FBE" w:rsidP="00DE735D">
      <w:pPr>
        <w:pStyle w:val="ae"/>
        <w:numPr>
          <w:ilvl w:val="0"/>
          <w:numId w:val="1"/>
        </w:numPr>
        <w:tabs>
          <w:tab w:val="left" w:pos="2880"/>
          <w:tab w:val="left" w:pos="5040"/>
          <w:tab w:val="left" w:pos="7200"/>
        </w:tabs>
        <w:snapToGrid w:val="0"/>
        <w:spacing w:line="600" w:lineRule="exact"/>
        <w:rPr>
          <w:rFonts w:ascii="Times New Roman" w:hAnsi="Times New Roman" w:cs="Times New Roman"/>
          <w:color w:val="000000" w:themeColor="text1"/>
          <w:sz w:val="24"/>
        </w:rPr>
      </w:pPr>
      <w:r w:rsidRPr="00313FBE">
        <w:rPr>
          <w:rFonts w:ascii="Times New Roman" w:hAnsi="Times New Roman" w:cs="Times New Roman"/>
          <w:b/>
          <w:bCs/>
          <w:color w:val="000000" w:themeColor="text1"/>
          <w:sz w:val="24"/>
          <w:u w:val="single"/>
        </w:rPr>
        <w:t>comprehensive</w:t>
      </w:r>
      <w:r>
        <w:rPr>
          <w:rFonts w:ascii="Times New Roman" w:hAnsi="Times New Roman" w:cs="Times New Roman" w:hint="eastAsia"/>
          <w:color w:val="000000" w:themeColor="text1"/>
          <w:sz w:val="24"/>
        </w:rPr>
        <w:t xml:space="preserve"> </w:t>
      </w:r>
      <w:r w:rsidR="006C1A62" w:rsidRPr="006C1A62">
        <w:rPr>
          <w:rFonts w:ascii="Times New Roman" w:hAnsi="Times New Roman" w:cs="Times New Roman"/>
          <w:i/>
          <w:color w:val="000000" w:themeColor="text1"/>
          <w:sz w:val="24"/>
        </w:rPr>
        <w:t>adj</w:t>
      </w:r>
      <w:r w:rsidR="006C1A62" w:rsidRPr="006C1A62">
        <w:rPr>
          <w:rFonts w:ascii="Times New Roman" w:hAnsi="Times New Roman" w:cs="Times New Roman"/>
          <w:color w:val="000000" w:themeColor="text1"/>
          <w:sz w:val="24"/>
        </w:rPr>
        <w:t xml:space="preserve">. </w:t>
      </w:r>
      <w:r w:rsidR="006C1A62" w:rsidRPr="006C1A62">
        <w:rPr>
          <w:rFonts w:ascii="Times New Roman" w:hAnsi="Times New Roman" w:cs="Times New Roman"/>
          <w:color w:val="000000" w:themeColor="text1"/>
          <w:sz w:val="24"/>
        </w:rPr>
        <w:t>全部的；所有的；详尽的</w:t>
      </w:r>
      <w:r w:rsidR="006C1A62" w:rsidRPr="006C1A62">
        <w:rPr>
          <w:rFonts w:ascii="Times New Roman" w:hAnsi="Times New Roman" w:cs="Times New Roman"/>
          <w:color w:val="000000" w:themeColor="text1"/>
          <w:sz w:val="24"/>
        </w:rPr>
        <w:t>→</w:t>
      </w:r>
      <w:r w:rsidR="00ED57C2">
        <w:rPr>
          <w:rFonts w:ascii="Times New Roman" w:hAnsi="Times New Roman" w:cs="Times New Roman" w:hint="eastAsia"/>
          <w:color w:val="000000" w:themeColor="text1"/>
          <w:sz w:val="24"/>
        </w:rPr>
        <w:t xml:space="preserve"> </w:t>
      </w:r>
      <w:r w:rsidRPr="00313FBE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comprehension</w:t>
      </w:r>
      <w:r w:rsidR="006C1A62" w:rsidRPr="006C1A62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="006C1A62" w:rsidRPr="006C1A62">
        <w:rPr>
          <w:rFonts w:ascii="Times New Roman" w:hAnsi="Times New Roman" w:cs="Times New Roman"/>
          <w:i/>
          <w:color w:val="000000" w:themeColor="text1"/>
          <w:sz w:val="24"/>
        </w:rPr>
        <w:t>n</w:t>
      </w:r>
      <w:r w:rsidR="006C1A62" w:rsidRPr="006C1A62">
        <w:rPr>
          <w:rFonts w:ascii="Times New Roman" w:hAnsi="Times New Roman" w:cs="Times New Roman"/>
          <w:color w:val="000000" w:themeColor="text1"/>
          <w:sz w:val="24"/>
        </w:rPr>
        <w:t xml:space="preserve">. </w:t>
      </w:r>
      <w:r w:rsidR="006C1A62" w:rsidRPr="006C1A62">
        <w:rPr>
          <w:rFonts w:ascii="Times New Roman" w:hAnsi="Times New Roman" w:cs="Times New Roman"/>
          <w:color w:val="000000" w:themeColor="text1"/>
          <w:sz w:val="24"/>
        </w:rPr>
        <w:t>理解力；领悟力</w:t>
      </w:r>
      <w:r w:rsidR="006C1A62" w:rsidRPr="006C1A62">
        <w:rPr>
          <w:rFonts w:ascii="Times New Roman" w:hAnsi="Times New Roman" w:cs="Times New Roman"/>
          <w:color w:val="000000" w:themeColor="text1"/>
          <w:sz w:val="24"/>
        </w:rPr>
        <w:t>→</w:t>
      </w:r>
      <w:r w:rsidR="00ED57C2">
        <w:rPr>
          <w:rFonts w:ascii="Times New Roman" w:hAnsi="Times New Roman" w:cs="Times New Roman" w:hint="eastAsia"/>
          <w:color w:val="000000" w:themeColor="text1"/>
          <w:sz w:val="24"/>
        </w:rPr>
        <w:t xml:space="preserve"> </w:t>
      </w:r>
      <w:r w:rsidRPr="00313FBE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comprehend</w:t>
      </w:r>
      <w:r w:rsidRPr="00313FBE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　</w:t>
      </w:r>
      <w:r w:rsidR="006C1A62" w:rsidRPr="006C1A62">
        <w:rPr>
          <w:rFonts w:ascii="Times New Roman" w:hAnsi="Times New Roman" w:cs="Times New Roman"/>
          <w:i/>
          <w:color w:val="000000" w:themeColor="text1"/>
          <w:sz w:val="24"/>
        </w:rPr>
        <w:t>v</w:t>
      </w:r>
      <w:r w:rsidR="006C1A62" w:rsidRPr="006C1A62">
        <w:rPr>
          <w:rFonts w:ascii="Times New Roman" w:hAnsi="Times New Roman" w:cs="Times New Roman"/>
          <w:color w:val="000000" w:themeColor="text1"/>
          <w:sz w:val="24"/>
        </w:rPr>
        <w:t xml:space="preserve">. </w:t>
      </w:r>
      <w:r w:rsidR="006C1A62" w:rsidRPr="006C1A62">
        <w:rPr>
          <w:rFonts w:ascii="Times New Roman" w:hAnsi="Times New Roman" w:cs="Times New Roman"/>
          <w:color w:val="000000" w:themeColor="text1"/>
          <w:sz w:val="24"/>
        </w:rPr>
        <w:t>理解；领悟；懂</w:t>
      </w:r>
    </w:p>
    <w:p w14:paraId="3F5A0B64" w14:textId="7489109B" w:rsidR="006C1A62" w:rsidRPr="006C1A62" w:rsidRDefault="00313FBE" w:rsidP="00DE735D">
      <w:pPr>
        <w:pStyle w:val="ae"/>
        <w:numPr>
          <w:ilvl w:val="0"/>
          <w:numId w:val="1"/>
        </w:numPr>
        <w:tabs>
          <w:tab w:val="left" w:pos="2880"/>
          <w:tab w:val="left" w:pos="5040"/>
          <w:tab w:val="left" w:pos="7200"/>
        </w:tabs>
        <w:snapToGrid w:val="0"/>
        <w:spacing w:line="600" w:lineRule="exact"/>
        <w:rPr>
          <w:rFonts w:ascii="Times New Roman" w:hAnsi="Times New Roman" w:cs="Times New Roman"/>
          <w:color w:val="000000" w:themeColor="text1"/>
          <w:sz w:val="24"/>
        </w:rPr>
      </w:pPr>
      <w:r w:rsidRPr="00313FBE">
        <w:rPr>
          <w:rFonts w:ascii="Times New Roman" w:hAnsi="Times New Roman" w:cs="Times New Roman"/>
          <w:b/>
          <w:bCs/>
          <w:color w:val="000000" w:themeColor="text1"/>
          <w:sz w:val="24"/>
          <w:u w:val="single"/>
        </w:rPr>
        <w:t>habitable</w:t>
      </w:r>
      <w:r>
        <w:rPr>
          <w:rFonts w:ascii="Times New Roman" w:hAnsi="Times New Roman" w:cs="Times New Roman" w:hint="eastAsia"/>
          <w:color w:val="000000" w:themeColor="text1"/>
          <w:sz w:val="24"/>
        </w:rPr>
        <w:t xml:space="preserve"> </w:t>
      </w:r>
      <w:r w:rsidR="006C1A62" w:rsidRPr="006C1A62">
        <w:rPr>
          <w:rFonts w:ascii="Times New Roman" w:hAnsi="Times New Roman" w:cs="Times New Roman"/>
          <w:i/>
          <w:color w:val="000000" w:themeColor="text1"/>
          <w:sz w:val="24"/>
        </w:rPr>
        <w:t>adj</w:t>
      </w:r>
      <w:r w:rsidR="006C1A62" w:rsidRPr="006C1A62">
        <w:rPr>
          <w:rFonts w:ascii="Times New Roman" w:hAnsi="Times New Roman" w:cs="Times New Roman"/>
          <w:color w:val="000000" w:themeColor="text1"/>
          <w:sz w:val="24"/>
        </w:rPr>
        <w:t xml:space="preserve">. </w:t>
      </w:r>
      <w:r w:rsidR="006C1A62" w:rsidRPr="006C1A62">
        <w:rPr>
          <w:rFonts w:ascii="Times New Roman" w:hAnsi="Times New Roman" w:cs="Times New Roman"/>
          <w:color w:val="000000" w:themeColor="text1"/>
          <w:sz w:val="24"/>
        </w:rPr>
        <w:t>适合居住的</w:t>
      </w:r>
      <w:r w:rsidR="006C1A62" w:rsidRPr="006C1A62">
        <w:rPr>
          <w:rFonts w:ascii="Times New Roman" w:hAnsi="Times New Roman" w:cs="Times New Roman"/>
          <w:color w:val="000000" w:themeColor="text1"/>
          <w:sz w:val="24"/>
        </w:rPr>
        <w:t>→</w:t>
      </w:r>
      <w:r w:rsidR="00ED57C2">
        <w:rPr>
          <w:rFonts w:ascii="Times New Roman" w:hAnsi="Times New Roman" w:cs="Times New Roman" w:hint="eastAsia"/>
          <w:color w:val="000000" w:themeColor="text1"/>
          <w:sz w:val="24"/>
        </w:rPr>
        <w:t xml:space="preserve"> </w:t>
      </w:r>
      <w:r w:rsidRPr="00313FBE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habitat</w:t>
      </w:r>
      <w:r>
        <w:rPr>
          <w:rFonts w:ascii="Times New Roman" w:hAnsi="Times New Roman" w:cs="Times New Roman" w:hint="eastAsia"/>
          <w:b/>
          <w:bCs/>
          <w:color w:val="000000"/>
          <w:sz w:val="24"/>
          <w:szCs w:val="24"/>
        </w:rPr>
        <w:t xml:space="preserve"> </w:t>
      </w:r>
      <w:r w:rsidR="006C1A62" w:rsidRPr="006C1A62">
        <w:rPr>
          <w:rFonts w:ascii="Times New Roman" w:hAnsi="Times New Roman" w:cs="Times New Roman"/>
          <w:i/>
          <w:color w:val="000000" w:themeColor="text1"/>
          <w:sz w:val="24"/>
        </w:rPr>
        <w:t>n</w:t>
      </w:r>
      <w:r w:rsidR="006C1A62" w:rsidRPr="006C1A62">
        <w:rPr>
          <w:rFonts w:ascii="Times New Roman" w:hAnsi="Times New Roman" w:cs="Times New Roman"/>
          <w:color w:val="000000" w:themeColor="text1"/>
          <w:sz w:val="24"/>
        </w:rPr>
        <w:t>. (</w:t>
      </w:r>
      <w:r w:rsidR="006C1A62" w:rsidRPr="006C1A62">
        <w:rPr>
          <w:rFonts w:ascii="Times New Roman" w:hAnsi="Times New Roman" w:cs="Times New Roman"/>
          <w:color w:val="000000" w:themeColor="text1"/>
          <w:sz w:val="24"/>
        </w:rPr>
        <w:t>动植物的</w:t>
      </w:r>
      <w:r w:rsidR="006C1A62" w:rsidRPr="006C1A62">
        <w:rPr>
          <w:rFonts w:ascii="Times New Roman" w:hAnsi="Times New Roman" w:cs="Times New Roman"/>
          <w:color w:val="000000" w:themeColor="text1"/>
          <w:sz w:val="24"/>
        </w:rPr>
        <w:t>)</w:t>
      </w:r>
      <w:r w:rsidR="006C1A62" w:rsidRPr="006C1A62">
        <w:rPr>
          <w:rFonts w:ascii="Times New Roman" w:hAnsi="Times New Roman" w:cs="Times New Roman"/>
          <w:color w:val="000000" w:themeColor="text1"/>
          <w:sz w:val="24"/>
        </w:rPr>
        <w:t>生活环境；栖息地</w:t>
      </w:r>
    </w:p>
    <w:p w14:paraId="7C73C9DA" w14:textId="7C8DDAF1" w:rsidR="006C1A62" w:rsidRPr="006C1A62" w:rsidRDefault="00313FBE" w:rsidP="00DE735D">
      <w:pPr>
        <w:pStyle w:val="ae"/>
        <w:numPr>
          <w:ilvl w:val="0"/>
          <w:numId w:val="1"/>
        </w:numPr>
        <w:tabs>
          <w:tab w:val="left" w:pos="2880"/>
          <w:tab w:val="left" w:pos="5040"/>
          <w:tab w:val="left" w:pos="7200"/>
        </w:tabs>
        <w:snapToGrid w:val="0"/>
        <w:spacing w:line="600" w:lineRule="exact"/>
        <w:rPr>
          <w:rFonts w:ascii="Times New Roman" w:hAnsi="Times New Roman" w:cs="Times New Roman"/>
          <w:color w:val="000000" w:themeColor="text1"/>
          <w:sz w:val="24"/>
        </w:rPr>
      </w:pPr>
      <w:r w:rsidRPr="00313FBE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frequent</w:t>
      </w:r>
      <w:r w:rsidRPr="006C1A62">
        <w:rPr>
          <w:rFonts w:ascii="Times New Roman" w:hAnsi="Times New Roman" w:cs="Times New Roman"/>
          <w:i/>
          <w:color w:val="000000" w:themeColor="text1"/>
          <w:sz w:val="24"/>
        </w:rPr>
        <w:t xml:space="preserve"> </w:t>
      </w:r>
      <w:r w:rsidR="006C1A62" w:rsidRPr="006C1A62">
        <w:rPr>
          <w:rFonts w:ascii="Times New Roman" w:hAnsi="Times New Roman" w:cs="Times New Roman"/>
          <w:i/>
          <w:color w:val="000000" w:themeColor="text1"/>
          <w:sz w:val="24"/>
        </w:rPr>
        <w:t>adj</w:t>
      </w:r>
      <w:r w:rsidR="006C1A62" w:rsidRPr="006C1A62">
        <w:rPr>
          <w:rFonts w:ascii="Times New Roman" w:hAnsi="Times New Roman" w:cs="Times New Roman"/>
          <w:color w:val="000000" w:themeColor="text1"/>
          <w:sz w:val="24"/>
        </w:rPr>
        <w:t xml:space="preserve">. </w:t>
      </w:r>
      <w:r w:rsidR="006C1A62" w:rsidRPr="006C1A62">
        <w:rPr>
          <w:rFonts w:ascii="Times New Roman" w:hAnsi="Times New Roman" w:cs="Times New Roman"/>
          <w:color w:val="000000" w:themeColor="text1"/>
          <w:sz w:val="24"/>
        </w:rPr>
        <w:t>频繁的；经常发生的</w:t>
      </w:r>
      <w:r w:rsidR="006C1A62" w:rsidRPr="006C1A62">
        <w:rPr>
          <w:rFonts w:ascii="Times New Roman" w:hAnsi="Times New Roman" w:cs="Times New Roman"/>
          <w:color w:val="000000" w:themeColor="text1"/>
          <w:sz w:val="24"/>
        </w:rPr>
        <w:t>→</w:t>
      </w:r>
      <w:r w:rsidR="00ED57C2">
        <w:rPr>
          <w:rFonts w:ascii="Times New Roman" w:hAnsi="Times New Roman" w:cs="Times New Roman" w:hint="eastAsia"/>
          <w:color w:val="000000" w:themeColor="text1"/>
          <w:sz w:val="24"/>
        </w:rPr>
        <w:t xml:space="preserve"> </w:t>
      </w:r>
      <w:r w:rsidRPr="00313FBE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frequently</w:t>
      </w:r>
      <w:r w:rsidR="006C1A62" w:rsidRPr="006C1A62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="006C1A62" w:rsidRPr="006C1A62">
        <w:rPr>
          <w:rFonts w:ascii="Times New Roman" w:hAnsi="Times New Roman" w:cs="Times New Roman"/>
          <w:i/>
          <w:color w:val="000000" w:themeColor="text1"/>
          <w:sz w:val="24"/>
        </w:rPr>
        <w:t>adv</w:t>
      </w:r>
      <w:r w:rsidR="006C1A62" w:rsidRPr="006C1A62">
        <w:rPr>
          <w:rFonts w:ascii="Times New Roman" w:hAnsi="Times New Roman" w:cs="Times New Roman"/>
          <w:color w:val="000000" w:themeColor="text1"/>
          <w:sz w:val="24"/>
        </w:rPr>
        <w:t xml:space="preserve">. </w:t>
      </w:r>
      <w:r w:rsidR="006C1A62" w:rsidRPr="006C1A62">
        <w:rPr>
          <w:rFonts w:ascii="Times New Roman" w:hAnsi="Times New Roman" w:cs="Times New Roman"/>
          <w:color w:val="000000" w:themeColor="text1"/>
          <w:sz w:val="24"/>
        </w:rPr>
        <w:t>频繁地；经常</w:t>
      </w:r>
      <w:r w:rsidR="006C1A62" w:rsidRPr="006C1A62">
        <w:rPr>
          <w:rFonts w:ascii="Times New Roman" w:hAnsi="Times New Roman" w:cs="Times New Roman"/>
          <w:color w:val="000000" w:themeColor="text1"/>
          <w:sz w:val="24"/>
        </w:rPr>
        <w:t>→</w:t>
      </w:r>
      <w:r w:rsidR="00ED57C2">
        <w:rPr>
          <w:rFonts w:ascii="Times New Roman" w:hAnsi="Times New Roman" w:cs="Times New Roman" w:hint="eastAsia"/>
          <w:color w:val="000000" w:themeColor="text1"/>
          <w:sz w:val="24"/>
        </w:rPr>
        <w:t xml:space="preserve"> </w:t>
      </w:r>
      <w:r w:rsidRPr="00313FBE">
        <w:rPr>
          <w:rFonts w:ascii="Times New Roman" w:hAnsi="Times New Roman" w:cs="Times New Roman"/>
          <w:b/>
          <w:bCs/>
          <w:color w:val="000000" w:themeColor="text1"/>
          <w:sz w:val="24"/>
          <w:u w:val="single"/>
        </w:rPr>
        <w:t>frequency</w:t>
      </w:r>
      <w:r w:rsidR="006C1A62" w:rsidRPr="006C1A62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="006C1A62" w:rsidRPr="006C1A62">
        <w:rPr>
          <w:rFonts w:ascii="Times New Roman" w:hAnsi="Times New Roman" w:cs="Times New Roman"/>
          <w:i/>
          <w:color w:val="000000" w:themeColor="text1"/>
          <w:sz w:val="24"/>
        </w:rPr>
        <w:t>n</w:t>
      </w:r>
      <w:r w:rsidR="006C1A62" w:rsidRPr="006C1A62">
        <w:rPr>
          <w:rFonts w:ascii="Times New Roman" w:hAnsi="Times New Roman" w:cs="Times New Roman"/>
          <w:color w:val="000000" w:themeColor="text1"/>
          <w:sz w:val="24"/>
        </w:rPr>
        <w:t xml:space="preserve">. </w:t>
      </w:r>
      <w:r w:rsidR="006C1A62" w:rsidRPr="006C1A62">
        <w:rPr>
          <w:rFonts w:ascii="Times New Roman" w:hAnsi="Times New Roman" w:cs="Times New Roman"/>
          <w:color w:val="000000" w:themeColor="text1"/>
          <w:sz w:val="24"/>
        </w:rPr>
        <w:t>频率；频繁</w:t>
      </w:r>
    </w:p>
    <w:p w14:paraId="011397D3" w14:textId="70AAC36B" w:rsidR="006C1A62" w:rsidRPr="006C1A62" w:rsidRDefault="00313FBE" w:rsidP="00DE735D">
      <w:pPr>
        <w:pStyle w:val="ae"/>
        <w:numPr>
          <w:ilvl w:val="0"/>
          <w:numId w:val="1"/>
        </w:numPr>
        <w:tabs>
          <w:tab w:val="left" w:pos="2880"/>
          <w:tab w:val="left" w:pos="5040"/>
          <w:tab w:val="left" w:pos="7200"/>
        </w:tabs>
        <w:snapToGrid w:val="0"/>
        <w:spacing w:line="600" w:lineRule="exact"/>
        <w:rPr>
          <w:rFonts w:ascii="Times New Roman" w:hAnsi="Times New Roman" w:cs="Times New Roman"/>
          <w:color w:val="000000" w:themeColor="text1"/>
          <w:sz w:val="24"/>
        </w:rPr>
      </w:pPr>
      <w:r w:rsidRPr="00313FBE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restrict</w:t>
      </w:r>
      <w:r w:rsidRPr="006C1A62">
        <w:rPr>
          <w:rFonts w:ascii="Times New Roman" w:hAnsi="Times New Roman" w:cs="Times New Roman"/>
          <w:i/>
          <w:color w:val="000000" w:themeColor="text1"/>
          <w:sz w:val="24"/>
        </w:rPr>
        <w:t xml:space="preserve"> </w:t>
      </w:r>
      <w:proofErr w:type="spellStart"/>
      <w:r w:rsidR="006C1A62" w:rsidRPr="006C1A62">
        <w:rPr>
          <w:rFonts w:ascii="Times New Roman" w:hAnsi="Times New Roman" w:cs="Times New Roman"/>
          <w:i/>
          <w:color w:val="000000" w:themeColor="text1"/>
          <w:sz w:val="24"/>
        </w:rPr>
        <w:t>vt</w:t>
      </w:r>
      <w:r w:rsidR="006C1A62" w:rsidRPr="006C1A62">
        <w:rPr>
          <w:rFonts w:ascii="Times New Roman" w:hAnsi="Times New Roman" w:cs="Times New Roman"/>
          <w:color w:val="000000" w:themeColor="text1"/>
          <w:sz w:val="24"/>
        </w:rPr>
        <w:t>.</w:t>
      </w:r>
      <w:proofErr w:type="spellEnd"/>
      <w:r w:rsidR="006C1A62" w:rsidRPr="006C1A62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="006C1A62" w:rsidRPr="006C1A62">
        <w:rPr>
          <w:rFonts w:ascii="Times New Roman" w:hAnsi="Times New Roman" w:cs="Times New Roman"/>
          <w:color w:val="000000" w:themeColor="text1"/>
          <w:sz w:val="24"/>
        </w:rPr>
        <w:t>限制；限定；束缚</w:t>
      </w:r>
      <w:r w:rsidR="006C1A62" w:rsidRPr="006C1A62">
        <w:rPr>
          <w:rFonts w:ascii="Times New Roman" w:hAnsi="Times New Roman" w:cs="Times New Roman"/>
          <w:color w:val="000000" w:themeColor="text1"/>
          <w:sz w:val="24"/>
        </w:rPr>
        <w:t>→</w:t>
      </w:r>
      <w:r w:rsidR="00ED57C2">
        <w:rPr>
          <w:rFonts w:ascii="Times New Roman" w:hAnsi="Times New Roman" w:cs="Times New Roman" w:hint="eastAsia"/>
          <w:color w:val="000000" w:themeColor="text1"/>
          <w:sz w:val="24"/>
        </w:rPr>
        <w:t xml:space="preserve"> </w:t>
      </w:r>
      <w:r w:rsidRPr="00313FBE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restriction</w:t>
      </w:r>
      <w:r w:rsidR="006C1A62" w:rsidRPr="006C1A62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="006C1A62" w:rsidRPr="006C1A62">
        <w:rPr>
          <w:rFonts w:ascii="Times New Roman" w:hAnsi="Times New Roman" w:cs="Times New Roman"/>
          <w:i/>
          <w:color w:val="000000" w:themeColor="text1"/>
          <w:sz w:val="24"/>
        </w:rPr>
        <w:t>n</w:t>
      </w:r>
      <w:r w:rsidR="006C1A62" w:rsidRPr="006C1A62">
        <w:rPr>
          <w:rFonts w:ascii="Times New Roman" w:hAnsi="Times New Roman" w:cs="Times New Roman"/>
          <w:color w:val="000000" w:themeColor="text1"/>
          <w:sz w:val="24"/>
        </w:rPr>
        <w:t xml:space="preserve">. </w:t>
      </w:r>
      <w:r w:rsidR="006C1A62" w:rsidRPr="006C1A62">
        <w:rPr>
          <w:rFonts w:ascii="Times New Roman" w:hAnsi="Times New Roman" w:cs="Times New Roman"/>
          <w:color w:val="000000" w:themeColor="text1"/>
          <w:sz w:val="24"/>
        </w:rPr>
        <w:t>限制规定；限制法规；约束</w:t>
      </w:r>
      <w:r w:rsidR="006C1A62" w:rsidRPr="006C1A62">
        <w:rPr>
          <w:rFonts w:ascii="Times New Roman" w:hAnsi="Times New Roman" w:cs="Times New Roman"/>
          <w:color w:val="000000" w:themeColor="text1"/>
          <w:sz w:val="24"/>
        </w:rPr>
        <w:t>→</w:t>
      </w:r>
      <w:r w:rsidR="00ED57C2">
        <w:rPr>
          <w:rFonts w:ascii="Times New Roman" w:hAnsi="Times New Roman" w:cs="Times New Roman" w:hint="eastAsia"/>
          <w:color w:val="000000" w:themeColor="text1"/>
          <w:sz w:val="24"/>
        </w:rPr>
        <w:t xml:space="preserve"> </w:t>
      </w:r>
      <w:r w:rsidRPr="00313FBE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restrictive</w:t>
      </w:r>
      <w:r w:rsidR="006C1A62" w:rsidRPr="006C1A62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="006C1A62" w:rsidRPr="006C1A62">
        <w:rPr>
          <w:rFonts w:ascii="Times New Roman" w:hAnsi="Times New Roman" w:cs="Times New Roman"/>
          <w:i/>
          <w:color w:val="000000" w:themeColor="text1"/>
          <w:sz w:val="24"/>
        </w:rPr>
        <w:t>adj</w:t>
      </w:r>
      <w:r w:rsidR="006C1A62" w:rsidRPr="006C1A62">
        <w:rPr>
          <w:rFonts w:ascii="Times New Roman" w:hAnsi="Times New Roman" w:cs="Times New Roman"/>
          <w:color w:val="000000" w:themeColor="text1"/>
          <w:sz w:val="24"/>
        </w:rPr>
        <w:t xml:space="preserve">. </w:t>
      </w:r>
      <w:r w:rsidR="006C1A62" w:rsidRPr="006C1A62">
        <w:rPr>
          <w:rFonts w:ascii="Times New Roman" w:hAnsi="Times New Roman" w:cs="Times New Roman"/>
          <w:color w:val="000000" w:themeColor="text1"/>
          <w:sz w:val="24"/>
        </w:rPr>
        <w:t>限制性的；约束的</w:t>
      </w:r>
    </w:p>
    <w:p w14:paraId="30038266" w14:textId="035603A1" w:rsidR="006C1A62" w:rsidRPr="006C1A62" w:rsidRDefault="00313FBE" w:rsidP="00DE735D">
      <w:pPr>
        <w:pStyle w:val="ae"/>
        <w:numPr>
          <w:ilvl w:val="0"/>
          <w:numId w:val="1"/>
        </w:numPr>
        <w:tabs>
          <w:tab w:val="left" w:pos="2880"/>
          <w:tab w:val="left" w:pos="5040"/>
          <w:tab w:val="left" w:pos="7200"/>
        </w:tabs>
        <w:snapToGrid w:val="0"/>
        <w:spacing w:line="600" w:lineRule="exact"/>
        <w:rPr>
          <w:rFonts w:ascii="Times New Roman" w:hAnsi="Times New Roman" w:cs="Times New Roman"/>
          <w:color w:val="000000" w:themeColor="text1"/>
          <w:sz w:val="24"/>
        </w:rPr>
      </w:pPr>
      <w:r w:rsidRPr="00313FBE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reform</w:t>
      </w:r>
      <w:r w:rsidRPr="006C1A62">
        <w:rPr>
          <w:rFonts w:ascii="Times New Roman" w:hAnsi="Times New Roman" w:cs="Times New Roman"/>
          <w:i/>
          <w:color w:val="000000" w:themeColor="text1"/>
          <w:sz w:val="24"/>
        </w:rPr>
        <w:t xml:space="preserve"> </w:t>
      </w:r>
      <w:r w:rsidR="006C1A62" w:rsidRPr="006C1A62">
        <w:rPr>
          <w:rFonts w:ascii="Times New Roman" w:hAnsi="Times New Roman" w:cs="Times New Roman"/>
          <w:i/>
          <w:color w:val="000000" w:themeColor="text1"/>
          <w:sz w:val="24"/>
        </w:rPr>
        <w:t>vi</w:t>
      </w:r>
      <w:r w:rsidR="006C1A62" w:rsidRPr="006C1A62">
        <w:rPr>
          <w:rFonts w:ascii="Times New Roman" w:hAnsi="Times New Roman" w:cs="Times New Roman"/>
          <w:color w:val="000000" w:themeColor="text1"/>
          <w:sz w:val="24"/>
        </w:rPr>
        <w:t xml:space="preserve">. &amp; </w:t>
      </w:r>
      <w:proofErr w:type="spellStart"/>
      <w:r w:rsidR="006C1A62" w:rsidRPr="006C1A62">
        <w:rPr>
          <w:rFonts w:ascii="Times New Roman" w:hAnsi="Times New Roman" w:cs="Times New Roman"/>
          <w:i/>
          <w:color w:val="000000" w:themeColor="text1"/>
          <w:sz w:val="24"/>
        </w:rPr>
        <w:t>vt</w:t>
      </w:r>
      <w:r w:rsidR="006C1A62" w:rsidRPr="006C1A62">
        <w:rPr>
          <w:rFonts w:ascii="Times New Roman" w:hAnsi="Times New Roman" w:cs="Times New Roman"/>
          <w:color w:val="000000" w:themeColor="text1"/>
          <w:sz w:val="24"/>
        </w:rPr>
        <w:t>.</w:t>
      </w:r>
      <w:proofErr w:type="spellEnd"/>
      <w:r w:rsidR="006C1A62" w:rsidRPr="006C1A62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="006C1A62" w:rsidRPr="006C1A62">
        <w:rPr>
          <w:rFonts w:ascii="Times New Roman" w:hAnsi="Times New Roman" w:cs="Times New Roman"/>
          <w:color w:val="000000" w:themeColor="text1"/>
          <w:sz w:val="24"/>
        </w:rPr>
        <w:t>改革；</w:t>
      </w:r>
      <w:r w:rsidR="006C1A62" w:rsidRPr="006C1A62">
        <w:rPr>
          <w:rFonts w:ascii="Times New Roman" w:hAnsi="Times New Roman" w:cs="Times New Roman"/>
          <w:color w:val="000000" w:themeColor="text1"/>
          <w:sz w:val="24"/>
        </w:rPr>
        <w:t>(</w:t>
      </w:r>
      <w:r w:rsidR="006C1A62" w:rsidRPr="006C1A62">
        <w:rPr>
          <w:rFonts w:ascii="Times New Roman" w:hAnsi="Times New Roman" w:cs="Times New Roman"/>
          <w:color w:val="000000" w:themeColor="text1"/>
          <w:sz w:val="24"/>
        </w:rPr>
        <w:t>使</w:t>
      </w:r>
      <w:r w:rsidR="006C1A62" w:rsidRPr="006C1A62">
        <w:rPr>
          <w:rFonts w:ascii="Times New Roman" w:hAnsi="Times New Roman" w:cs="Times New Roman"/>
          <w:color w:val="000000" w:themeColor="text1"/>
          <w:sz w:val="24"/>
        </w:rPr>
        <w:t>)</w:t>
      </w:r>
      <w:r w:rsidR="006C1A62" w:rsidRPr="006C1A62">
        <w:rPr>
          <w:rFonts w:ascii="Times New Roman" w:hAnsi="Times New Roman" w:cs="Times New Roman"/>
          <w:color w:val="000000" w:themeColor="text1"/>
          <w:sz w:val="24"/>
        </w:rPr>
        <w:t xml:space="preserve">改正；改造　</w:t>
      </w:r>
      <w:r w:rsidR="006C1A62" w:rsidRPr="006C1A62">
        <w:rPr>
          <w:rFonts w:ascii="Times New Roman" w:hAnsi="Times New Roman" w:cs="Times New Roman"/>
          <w:i/>
          <w:color w:val="000000" w:themeColor="text1"/>
          <w:sz w:val="24"/>
        </w:rPr>
        <w:t>n</w:t>
      </w:r>
      <w:r w:rsidR="006C1A62" w:rsidRPr="006C1A62">
        <w:rPr>
          <w:rFonts w:ascii="Times New Roman" w:hAnsi="Times New Roman" w:cs="Times New Roman"/>
          <w:color w:val="000000" w:themeColor="text1"/>
          <w:sz w:val="24"/>
        </w:rPr>
        <w:t xml:space="preserve">. </w:t>
      </w:r>
      <w:r w:rsidR="006C1A62" w:rsidRPr="006C1A62">
        <w:rPr>
          <w:rFonts w:ascii="Times New Roman" w:hAnsi="Times New Roman" w:cs="Times New Roman"/>
          <w:color w:val="000000" w:themeColor="text1"/>
          <w:sz w:val="24"/>
        </w:rPr>
        <w:t>改革；变革；改良</w:t>
      </w:r>
      <w:r w:rsidR="006C1A62" w:rsidRPr="006C1A62">
        <w:rPr>
          <w:rFonts w:ascii="Times New Roman" w:hAnsi="Times New Roman" w:cs="Times New Roman"/>
          <w:color w:val="000000" w:themeColor="text1"/>
          <w:sz w:val="24"/>
        </w:rPr>
        <w:t>→</w:t>
      </w:r>
      <w:r w:rsidR="00ED57C2">
        <w:rPr>
          <w:rFonts w:ascii="Times New Roman" w:hAnsi="Times New Roman" w:cs="Times New Roman" w:hint="eastAsia"/>
          <w:color w:val="000000" w:themeColor="text1"/>
          <w:sz w:val="24"/>
        </w:rPr>
        <w:t xml:space="preserve"> </w:t>
      </w:r>
      <w:r w:rsidRPr="00313FBE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reformer</w:t>
      </w:r>
      <w:r>
        <w:rPr>
          <w:rFonts w:ascii="Times New Roman" w:hAnsi="Times New Roman" w:cs="Times New Roman" w:hint="eastAsia"/>
          <w:b/>
          <w:bCs/>
          <w:color w:val="000000"/>
          <w:sz w:val="24"/>
          <w:szCs w:val="24"/>
        </w:rPr>
        <w:t xml:space="preserve"> </w:t>
      </w:r>
      <w:r w:rsidR="006C1A62" w:rsidRPr="006C1A62">
        <w:rPr>
          <w:rFonts w:ascii="Times New Roman" w:hAnsi="Times New Roman" w:cs="Times New Roman"/>
          <w:i/>
          <w:color w:val="000000" w:themeColor="text1"/>
          <w:sz w:val="24"/>
        </w:rPr>
        <w:t>n</w:t>
      </w:r>
      <w:r w:rsidR="006C1A62" w:rsidRPr="006C1A62">
        <w:rPr>
          <w:rFonts w:ascii="Times New Roman" w:hAnsi="Times New Roman" w:cs="Times New Roman"/>
          <w:color w:val="000000" w:themeColor="text1"/>
          <w:sz w:val="24"/>
        </w:rPr>
        <w:t xml:space="preserve">. </w:t>
      </w:r>
      <w:r w:rsidR="006C1A62" w:rsidRPr="006C1A62">
        <w:rPr>
          <w:rFonts w:ascii="Times New Roman" w:hAnsi="Times New Roman" w:cs="Times New Roman"/>
          <w:color w:val="000000" w:themeColor="text1"/>
          <w:sz w:val="24"/>
        </w:rPr>
        <w:t>改革者</w:t>
      </w:r>
    </w:p>
    <w:p w14:paraId="11AE5BB3" w14:textId="6F26DEE7" w:rsidR="006C1A62" w:rsidRPr="006C1A62" w:rsidRDefault="00313FBE" w:rsidP="00DE735D">
      <w:pPr>
        <w:pStyle w:val="ae"/>
        <w:numPr>
          <w:ilvl w:val="0"/>
          <w:numId w:val="1"/>
        </w:numPr>
        <w:tabs>
          <w:tab w:val="left" w:pos="2880"/>
          <w:tab w:val="left" w:pos="5040"/>
          <w:tab w:val="left" w:pos="7200"/>
        </w:tabs>
        <w:snapToGrid w:val="0"/>
        <w:spacing w:line="600" w:lineRule="exact"/>
        <w:rPr>
          <w:rFonts w:ascii="Times New Roman" w:hAnsi="Times New Roman" w:cs="Times New Roman"/>
          <w:color w:val="000000" w:themeColor="text1"/>
          <w:sz w:val="24"/>
        </w:rPr>
      </w:pPr>
      <w:r w:rsidRPr="00313FBE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harmony</w:t>
      </w:r>
      <w:r w:rsidRPr="006C1A62">
        <w:rPr>
          <w:rFonts w:ascii="Times New Roman" w:hAnsi="Times New Roman" w:cs="Times New Roman"/>
          <w:i/>
          <w:color w:val="000000" w:themeColor="text1"/>
          <w:sz w:val="24"/>
        </w:rPr>
        <w:t xml:space="preserve"> </w:t>
      </w:r>
      <w:r w:rsidR="006C1A62" w:rsidRPr="006C1A62">
        <w:rPr>
          <w:rFonts w:ascii="Times New Roman" w:hAnsi="Times New Roman" w:cs="Times New Roman"/>
          <w:i/>
          <w:color w:val="000000" w:themeColor="text1"/>
          <w:sz w:val="24"/>
        </w:rPr>
        <w:t>n</w:t>
      </w:r>
      <w:r w:rsidR="006C1A62" w:rsidRPr="006C1A62">
        <w:rPr>
          <w:rFonts w:ascii="Times New Roman" w:hAnsi="Times New Roman" w:cs="Times New Roman"/>
          <w:color w:val="000000" w:themeColor="text1"/>
          <w:sz w:val="24"/>
        </w:rPr>
        <w:t xml:space="preserve">. </w:t>
      </w:r>
      <w:r w:rsidR="006C1A62" w:rsidRPr="006C1A62">
        <w:rPr>
          <w:rFonts w:ascii="Times New Roman" w:hAnsi="Times New Roman" w:cs="Times New Roman"/>
          <w:color w:val="000000" w:themeColor="text1"/>
          <w:sz w:val="24"/>
        </w:rPr>
        <w:t>和谐；协调；融洽</w:t>
      </w:r>
      <w:r w:rsidR="006C1A62" w:rsidRPr="006C1A62">
        <w:rPr>
          <w:rFonts w:ascii="Times New Roman" w:hAnsi="Times New Roman" w:cs="Times New Roman"/>
          <w:color w:val="000000" w:themeColor="text1"/>
          <w:sz w:val="24"/>
        </w:rPr>
        <w:t>→</w:t>
      </w:r>
      <w:r w:rsidR="00ED57C2">
        <w:rPr>
          <w:rFonts w:ascii="Times New Roman" w:hAnsi="Times New Roman" w:cs="Times New Roman" w:hint="eastAsia"/>
          <w:color w:val="000000" w:themeColor="text1"/>
          <w:sz w:val="24"/>
        </w:rPr>
        <w:t xml:space="preserve"> </w:t>
      </w:r>
      <w:r w:rsidRPr="00313FBE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harmonious</w:t>
      </w:r>
      <w:r w:rsidR="006C1A62" w:rsidRPr="006C1A62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="006C1A62" w:rsidRPr="006C1A62">
        <w:rPr>
          <w:rFonts w:ascii="Times New Roman" w:hAnsi="Times New Roman" w:cs="Times New Roman"/>
          <w:i/>
          <w:color w:val="000000" w:themeColor="text1"/>
          <w:sz w:val="24"/>
        </w:rPr>
        <w:t>adj</w:t>
      </w:r>
      <w:r w:rsidR="006C1A62" w:rsidRPr="006C1A62">
        <w:rPr>
          <w:rFonts w:ascii="Times New Roman" w:hAnsi="Times New Roman" w:cs="Times New Roman"/>
          <w:color w:val="000000" w:themeColor="text1"/>
          <w:sz w:val="24"/>
        </w:rPr>
        <w:t xml:space="preserve">. </w:t>
      </w:r>
      <w:r w:rsidR="006C1A62" w:rsidRPr="006C1A62">
        <w:rPr>
          <w:rFonts w:ascii="Times New Roman" w:hAnsi="Times New Roman" w:cs="Times New Roman"/>
          <w:color w:val="000000" w:themeColor="text1"/>
          <w:sz w:val="24"/>
        </w:rPr>
        <w:t>和谐的</w:t>
      </w:r>
      <w:r w:rsidR="006C1A62" w:rsidRPr="006C1A62">
        <w:rPr>
          <w:rFonts w:ascii="Times New Roman" w:hAnsi="Times New Roman" w:cs="Times New Roman"/>
          <w:color w:val="000000" w:themeColor="text1"/>
          <w:sz w:val="24"/>
        </w:rPr>
        <w:t>→</w:t>
      </w:r>
      <w:r w:rsidR="00ED57C2">
        <w:rPr>
          <w:rFonts w:ascii="Times New Roman" w:hAnsi="Times New Roman" w:cs="Times New Roman" w:hint="eastAsia"/>
          <w:color w:val="000000" w:themeColor="text1"/>
          <w:sz w:val="24"/>
        </w:rPr>
        <w:t xml:space="preserve"> </w:t>
      </w:r>
      <w:r w:rsidRPr="00313FBE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harmoniously</w:t>
      </w:r>
      <w:r>
        <w:rPr>
          <w:rFonts w:ascii="Times New Roman" w:hAnsi="Times New Roman" w:cs="Times New Roman" w:hint="eastAsia"/>
          <w:b/>
          <w:bCs/>
          <w:color w:val="000000"/>
          <w:sz w:val="24"/>
          <w:szCs w:val="24"/>
        </w:rPr>
        <w:t xml:space="preserve"> </w:t>
      </w:r>
      <w:r w:rsidR="006C1A62" w:rsidRPr="006C1A62">
        <w:rPr>
          <w:rFonts w:ascii="Times New Roman" w:hAnsi="Times New Roman" w:cs="Times New Roman"/>
          <w:i/>
          <w:color w:val="000000" w:themeColor="text1"/>
          <w:sz w:val="24"/>
        </w:rPr>
        <w:t>adv</w:t>
      </w:r>
      <w:r w:rsidR="006C1A62" w:rsidRPr="006C1A62">
        <w:rPr>
          <w:rFonts w:ascii="Times New Roman" w:hAnsi="Times New Roman" w:cs="Times New Roman"/>
          <w:color w:val="000000" w:themeColor="text1"/>
          <w:sz w:val="24"/>
        </w:rPr>
        <w:t xml:space="preserve">. </w:t>
      </w:r>
      <w:r w:rsidR="006C1A62" w:rsidRPr="006C1A62">
        <w:rPr>
          <w:rFonts w:ascii="Times New Roman" w:hAnsi="Times New Roman" w:cs="Times New Roman"/>
          <w:color w:val="000000" w:themeColor="text1"/>
          <w:sz w:val="24"/>
        </w:rPr>
        <w:t>和谐地；融洽地</w:t>
      </w:r>
    </w:p>
    <w:p w14:paraId="690090EE" w14:textId="4C2DD70A" w:rsidR="006C1A62" w:rsidRPr="006C1A62" w:rsidRDefault="00313FBE" w:rsidP="00DE735D">
      <w:pPr>
        <w:pStyle w:val="ae"/>
        <w:numPr>
          <w:ilvl w:val="0"/>
          <w:numId w:val="1"/>
        </w:numPr>
        <w:tabs>
          <w:tab w:val="left" w:pos="2880"/>
          <w:tab w:val="left" w:pos="5040"/>
          <w:tab w:val="left" w:pos="7200"/>
        </w:tabs>
        <w:snapToGrid w:val="0"/>
        <w:spacing w:line="600" w:lineRule="exact"/>
        <w:rPr>
          <w:rFonts w:ascii="Times New Roman" w:hAnsi="Times New Roman" w:cs="Times New Roman"/>
          <w:color w:val="000000" w:themeColor="text1"/>
          <w:sz w:val="24"/>
        </w:rPr>
      </w:pPr>
      <w:r w:rsidRPr="00313FBE">
        <w:rPr>
          <w:rFonts w:ascii="Times New Roman" w:hAnsi="Times New Roman" w:cs="Times New Roman"/>
          <w:b/>
          <w:bCs/>
          <w:color w:val="000000" w:themeColor="text1"/>
          <w:sz w:val="24"/>
          <w:u w:val="single"/>
        </w:rPr>
        <w:t>submit</w:t>
      </w:r>
      <w:r>
        <w:rPr>
          <w:rFonts w:ascii="Times New Roman" w:hAnsi="Times New Roman" w:cs="Times New Roman" w:hint="eastAsia"/>
          <w:color w:val="000000" w:themeColor="text1"/>
          <w:sz w:val="24"/>
        </w:rPr>
        <w:t xml:space="preserve"> </w:t>
      </w:r>
      <w:proofErr w:type="spellStart"/>
      <w:r w:rsidR="006C1A62" w:rsidRPr="006C1A62">
        <w:rPr>
          <w:rFonts w:ascii="Times New Roman" w:hAnsi="Times New Roman" w:cs="Times New Roman"/>
          <w:i/>
          <w:color w:val="000000" w:themeColor="text1"/>
          <w:sz w:val="24"/>
        </w:rPr>
        <w:t>vt</w:t>
      </w:r>
      <w:r w:rsidR="006C1A62" w:rsidRPr="006C1A62">
        <w:rPr>
          <w:rFonts w:ascii="Times New Roman" w:hAnsi="Times New Roman" w:cs="Times New Roman"/>
          <w:color w:val="000000" w:themeColor="text1"/>
          <w:sz w:val="24"/>
        </w:rPr>
        <w:t>.</w:t>
      </w:r>
      <w:proofErr w:type="spellEnd"/>
      <w:r w:rsidR="006C1A62" w:rsidRPr="006C1A62">
        <w:rPr>
          <w:rFonts w:ascii="Times New Roman" w:hAnsi="Times New Roman" w:cs="Times New Roman"/>
          <w:color w:val="000000" w:themeColor="text1"/>
          <w:sz w:val="24"/>
        </w:rPr>
        <w:t xml:space="preserve"> &amp; </w:t>
      </w:r>
      <w:r w:rsidR="006C1A62" w:rsidRPr="006C1A62">
        <w:rPr>
          <w:rFonts w:ascii="Times New Roman" w:hAnsi="Times New Roman" w:cs="Times New Roman"/>
          <w:i/>
          <w:color w:val="000000" w:themeColor="text1"/>
          <w:sz w:val="24"/>
        </w:rPr>
        <w:t>vi</w:t>
      </w:r>
      <w:r w:rsidR="006C1A62" w:rsidRPr="006C1A62">
        <w:rPr>
          <w:rFonts w:ascii="Times New Roman" w:hAnsi="Times New Roman" w:cs="Times New Roman"/>
          <w:color w:val="000000" w:themeColor="text1"/>
          <w:sz w:val="24"/>
        </w:rPr>
        <w:t xml:space="preserve">. </w:t>
      </w:r>
      <w:r w:rsidR="006C1A62" w:rsidRPr="006C1A62">
        <w:rPr>
          <w:rFonts w:ascii="Times New Roman" w:hAnsi="Times New Roman" w:cs="Times New Roman"/>
          <w:color w:val="000000" w:themeColor="text1"/>
          <w:sz w:val="24"/>
        </w:rPr>
        <w:t>提交；呈递；屈服</w:t>
      </w:r>
      <w:r w:rsidR="006C1A62" w:rsidRPr="006C1A62">
        <w:rPr>
          <w:rFonts w:ascii="Times New Roman" w:hAnsi="Times New Roman" w:cs="Times New Roman"/>
          <w:color w:val="000000" w:themeColor="text1"/>
          <w:sz w:val="24"/>
        </w:rPr>
        <w:t>→</w:t>
      </w:r>
      <w:r w:rsidR="00ED57C2">
        <w:rPr>
          <w:rFonts w:ascii="Times New Roman" w:hAnsi="Times New Roman" w:cs="Times New Roman" w:hint="eastAsia"/>
          <w:color w:val="000000" w:themeColor="text1"/>
          <w:sz w:val="24"/>
        </w:rPr>
        <w:t xml:space="preserve"> </w:t>
      </w:r>
      <w:r w:rsidRPr="00313FBE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submission</w:t>
      </w:r>
      <w:r w:rsidR="006C1A62" w:rsidRPr="006C1A62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="006C1A62" w:rsidRPr="006C1A62">
        <w:rPr>
          <w:rFonts w:ascii="Times New Roman" w:hAnsi="Times New Roman" w:cs="Times New Roman"/>
          <w:i/>
          <w:color w:val="000000" w:themeColor="text1"/>
          <w:sz w:val="24"/>
        </w:rPr>
        <w:t>n</w:t>
      </w:r>
      <w:r w:rsidR="006C1A62" w:rsidRPr="006C1A62">
        <w:rPr>
          <w:rFonts w:ascii="Times New Roman" w:hAnsi="Times New Roman" w:cs="Times New Roman"/>
          <w:color w:val="000000" w:themeColor="text1"/>
          <w:sz w:val="24"/>
        </w:rPr>
        <w:t xml:space="preserve">. </w:t>
      </w:r>
      <w:r w:rsidR="006C1A62" w:rsidRPr="006C1A62">
        <w:rPr>
          <w:rFonts w:ascii="Times New Roman" w:hAnsi="Times New Roman" w:cs="Times New Roman"/>
          <w:color w:val="000000" w:themeColor="text1"/>
          <w:sz w:val="24"/>
        </w:rPr>
        <w:t>提交；呈递；屈服</w:t>
      </w:r>
    </w:p>
    <w:p w14:paraId="55C4EF6C" w14:textId="0B89E925" w:rsidR="006C1A62" w:rsidRPr="006C1A62" w:rsidRDefault="00313FBE" w:rsidP="00DE735D">
      <w:pPr>
        <w:pStyle w:val="ae"/>
        <w:numPr>
          <w:ilvl w:val="0"/>
          <w:numId w:val="1"/>
        </w:numPr>
        <w:tabs>
          <w:tab w:val="left" w:pos="2880"/>
          <w:tab w:val="left" w:pos="5040"/>
          <w:tab w:val="left" w:pos="7200"/>
        </w:tabs>
        <w:snapToGrid w:val="0"/>
        <w:spacing w:line="600" w:lineRule="exact"/>
        <w:rPr>
          <w:rFonts w:ascii="Times New Roman" w:hAnsi="Times New Roman" w:cs="Times New Roman"/>
          <w:color w:val="000000" w:themeColor="text1"/>
          <w:sz w:val="24"/>
        </w:rPr>
      </w:pPr>
      <w:r w:rsidRPr="00313FBE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annual</w:t>
      </w:r>
      <w:r w:rsidRPr="006C1A62">
        <w:rPr>
          <w:rFonts w:ascii="Times New Roman" w:hAnsi="Times New Roman" w:cs="Times New Roman"/>
          <w:i/>
          <w:color w:val="000000" w:themeColor="text1"/>
          <w:sz w:val="24"/>
        </w:rPr>
        <w:t xml:space="preserve"> </w:t>
      </w:r>
      <w:r w:rsidR="006C1A62" w:rsidRPr="006C1A62">
        <w:rPr>
          <w:rFonts w:ascii="Times New Roman" w:hAnsi="Times New Roman" w:cs="Times New Roman"/>
          <w:i/>
          <w:color w:val="000000" w:themeColor="text1"/>
          <w:sz w:val="24"/>
        </w:rPr>
        <w:t>adj</w:t>
      </w:r>
      <w:r w:rsidR="006C1A62" w:rsidRPr="006C1A62">
        <w:rPr>
          <w:rFonts w:ascii="Times New Roman" w:hAnsi="Times New Roman" w:cs="Times New Roman"/>
          <w:color w:val="000000" w:themeColor="text1"/>
          <w:sz w:val="24"/>
        </w:rPr>
        <w:t xml:space="preserve">. </w:t>
      </w:r>
      <w:r w:rsidR="006C1A62" w:rsidRPr="006C1A62">
        <w:rPr>
          <w:rFonts w:ascii="Times New Roman" w:hAnsi="Times New Roman" w:cs="Times New Roman"/>
          <w:color w:val="000000" w:themeColor="text1"/>
          <w:sz w:val="24"/>
        </w:rPr>
        <w:t xml:space="preserve">每年的；一年的　</w:t>
      </w:r>
      <w:r w:rsidR="006C1A62" w:rsidRPr="006C1A62">
        <w:rPr>
          <w:rFonts w:ascii="Times New Roman" w:hAnsi="Times New Roman" w:cs="Times New Roman"/>
          <w:i/>
          <w:color w:val="000000" w:themeColor="text1"/>
          <w:sz w:val="24"/>
        </w:rPr>
        <w:t>n</w:t>
      </w:r>
      <w:r w:rsidR="006C1A62" w:rsidRPr="006C1A62">
        <w:rPr>
          <w:rFonts w:ascii="Times New Roman" w:hAnsi="Times New Roman" w:cs="Times New Roman"/>
          <w:color w:val="000000" w:themeColor="text1"/>
          <w:sz w:val="24"/>
        </w:rPr>
        <w:t xml:space="preserve">. </w:t>
      </w:r>
      <w:r w:rsidR="006C1A62" w:rsidRPr="006C1A62">
        <w:rPr>
          <w:rFonts w:ascii="Times New Roman" w:hAnsi="Times New Roman" w:cs="Times New Roman"/>
          <w:color w:val="000000" w:themeColor="text1"/>
          <w:sz w:val="24"/>
        </w:rPr>
        <w:t>年刊；年鉴</w:t>
      </w:r>
      <w:r w:rsidR="006C1A62" w:rsidRPr="006C1A62">
        <w:rPr>
          <w:rFonts w:ascii="Times New Roman" w:hAnsi="Times New Roman" w:cs="Times New Roman"/>
          <w:color w:val="000000" w:themeColor="text1"/>
          <w:sz w:val="24"/>
        </w:rPr>
        <w:t>→</w:t>
      </w:r>
      <w:r w:rsidR="00ED57C2">
        <w:rPr>
          <w:rFonts w:ascii="Times New Roman" w:hAnsi="Times New Roman" w:cs="Times New Roman" w:hint="eastAsia"/>
          <w:color w:val="000000" w:themeColor="text1"/>
          <w:sz w:val="24"/>
        </w:rPr>
        <w:t xml:space="preserve"> </w:t>
      </w:r>
      <w:r w:rsidRPr="00313FBE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annually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 </w:t>
      </w:r>
      <w:r w:rsidR="006C1A62" w:rsidRPr="006C1A62">
        <w:rPr>
          <w:rFonts w:ascii="Times New Roman" w:hAnsi="Times New Roman" w:cs="Times New Roman"/>
          <w:i/>
          <w:color w:val="000000" w:themeColor="text1"/>
          <w:sz w:val="24"/>
        </w:rPr>
        <w:t>adv</w:t>
      </w:r>
      <w:r w:rsidR="006C1A62" w:rsidRPr="006C1A62">
        <w:rPr>
          <w:rFonts w:ascii="Times New Roman" w:hAnsi="Times New Roman" w:cs="Times New Roman"/>
          <w:color w:val="000000" w:themeColor="text1"/>
          <w:sz w:val="24"/>
        </w:rPr>
        <w:t xml:space="preserve">. </w:t>
      </w:r>
      <w:r w:rsidR="006C1A62" w:rsidRPr="006C1A62">
        <w:rPr>
          <w:rFonts w:ascii="Times New Roman" w:hAnsi="Times New Roman" w:cs="Times New Roman"/>
          <w:color w:val="000000" w:themeColor="text1"/>
          <w:sz w:val="24"/>
        </w:rPr>
        <w:t>一年一次地</w:t>
      </w:r>
    </w:p>
    <w:p w14:paraId="7F21F0D3" w14:textId="733EAF19" w:rsidR="006C1A62" w:rsidRPr="006C1A62" w:rsidRDefault="00C137A5" w:rsidP="00DE735D">
      <w:pPr>
        <w:pStyle w:val="ae"/>
        <w:numPr>
          <w:ilvl w:val="0"/>
          <w:numId w:val="1"/>
        </w:numPr>
        <w:tabs>
          <w:tab w:val="left" w:pos="2880"/>
          <w:tab w:val="left" w:pos="5040"/>
          <w:tab w:val="left" w:pos="7200"/>
        </w:tabs>
        <w:snapToGrid w:val="0"/>
        <w:spacing w:line="600" w:lineRule="exact"/>
        <w:rPr>
          <w:rFonts w:ascii="Times New Roman" w:hAnsi="Times New Roman" w:cs="Times New Roman"/>
          <w:color w:val="000000" w:themeColor="text1"/>
          <w:sz w:val="24"/>
        </w:rPr>
      </w:pPr>
      <w:r w:rsidRPr="00C137A5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originate</w:t>
      </w:r>
      <w:r w:rsidRPr="006C1A62">
        <w:rPr>
          <w:rFonts w:ascii="Times New Roman" w:hAnsi="Times New Roman" w:cs="Times New Roman"/>
          <w:i/>
          <w:color w:val="000000" w:themeColor="text1"/>
          <w:sz w:val="24"/>
        </w:rPr>
        <w:t xml:space="preserve"> </w:t>
      </w:r>
      <w:r w:rsidR="006C1A62" w:rsidRPr="006C1A62">
        <w:rPr>
          <w:rFonts w:ascii="Times New Roman" w:hAnsi="Times New Roman" w:cs="Times New Roman"/>
          <w:i/>
          <w:color w:val="000000" w:themeColor="text1"/>
          <w:sz w:val="24"/>
        </w:rPr>
        <w:t>vi</w:t>
      </w:r>
      <w:r w:rsidR="006C1A62" w:rsidRPr="006C1A62">
        <w:rPr>
          <w:rFonts w:ascii="Times New Roman" w:hAnsi="Times New Roman" w:cs="Times New Roman"/>
          <w:color w:val="000000" w:themeColor="text1"/>
          <w:sz w:val="24"/>
        </w:rPr>
        <w:t xml:space="preserve">. &amp; </w:t>
      </w:r>
      <w:proofErr w:type="spellStart"/>
      <w:r w:rsidR="006C1A62" w:rsidRPr="006C1A62">
        <w:rPr>
          <w:rFonts w:ascii="Times New Roman" w:hAnsi="Times New Roman" w:cs="Times New Roman"/>
          <w:i/>
          <w:color w:val="000000" w:themeColor="text1"/>
          <w:sz w:val="24"/>
        </w:rPr>
        <w:t>vt</w:t>
      </w:r>
      <w:r w:rsidR="006C1A62" w:rsidRPr="006C1A62">
        <w:rPr>
          <w:rFonts w:ascii="Times New Roman" w:hAnsi="Times New Roman" w:cs="Times New Roman"/>
          <w:color w:val="000000" w:themeColor="text1"/>
          <w:sz w:val="24"/>
        </w:rPr>
        <w:t>.</w:t>
      </w:r>
      <w:proofErr w:type="spellEnd"/>
      <w:r w:rsidR="006C1A62" w:rsidRPr="006C1A62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="006C1A62" w:rsidRPr="006C1A62">
        <w:rPr>
          <w:rFonts w:ascii="Times New Roman" w:hAnsi="Times New Roman" w:cs="Times New Roman"/>
          <w:color w:val="000000" w:themeColor="text1"/>
          <w:sz w:val="24"/>
        </w:rPr>
        <w:t>起源；发源；创立</w:t>
      </w:r>
      <w:r w:rsidR="006C1A62" w:rsidRPr="006C1A62">
        <w:rPr>
          <w:rFonts w:ascii="Times New Roman" w:hAnsi="Times New Roman" w:cs="Times New Roman"/>
          <w:color w:val="000000" w:themeColor="text1"/>
          <w:sz w:val="24"/>
        </w:rPr>
        <w:t>→</w:t>
      </w:r>
      <w:r w:rsidR="00ED57C2">
        <w:rPr>
          <w:rFonts w:ascii="Times New Roman" w:hAnsi="Times New Roman" w:cs="Times New Roman" w:hint="eastAsia"/>
          <w:color w:val="000000" w:themeColor="text1"/>
          <w:sz w:val="24"/>
        </w:rPr>
        <w:t xml:space="preserve"> </w:t>
      </w:r>
      <w:r w:rsidRPr="00C137A5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origin</w:t>
      </w:r>
      <w:r w:rsidR="006C1A62" w:rsidRPr="006C1A62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="006C1A62" w:rsidRPr="006C1A62">
        <w:rPr>
          <w:rFonts w:ascii="Times New Roman" w:hAnsi="Times New Roman" w:cs="Times New Roman"/>
          <w:i/>
          <w:color w:val="000000" w:themeColor="text1"/>
          <w:sz w:val="24"/>
        </w:rPr>
        <w:t>n</w:t>
      </w:r>
      <w:r w:rsidR="006C1A62" w:rsidRPr="006C1A62">
        <w:rPr>
          <w:rFonts w:ascii="Times New Roman" w:hAnsi="Times New Roman" w:cs="Times New Roman"/>
          <w:color w:val="000000" w:themeColor="text1"/>
          <w:sz w:val="24"/>
        </w:rPr>
        <w:t xml:space="preserve">. </w:t>
      </w:r>
      <w:r w:rsidR="006C1A62" w:rsidRPr="006C1A62">
        <w:rPr>
          <w:rFonts w:ascii="Times New Roman" w:hAnsi="Times New Roman" w:cs="Times New Roman"/>
          <w:color w:val="000000" w:themeColor="text1"/>
          <w:sz w:val="24"/>
        </w:rPr>
        <w:t>起源；出身</w:t>
      </w:r>
      <w:r w:rsidR="006C1A62" w:rsidRPr="006C1A62">
        <w:rPr>
          <w:rFonts w:ascii="Times New Roman" w:hAnsi="Times New Roman" w:cs="Times New Roman"/>
          <w:color w:val="000000" w:themeColor="text1"/>
          <w:sz w:val="24"/>
        </w:rPr>
        <w:t>→</w:t>
      </w:r>
      <w:r w:rsidR="00ED57C2">
        <w:rPr>
          <w:rFonts w:ascii="Times New Roman" w:hAnsi="Times New Roman" w:cs="Times New Roman" w:hint="eastAsia"/>
          <w:color w:val="000000" w:themeColor="text1"/>
          <w:sz w:val="24"/>
        </w:rPr>
        <w:t xml:space="preserve"> </w:t>
      </w:r>
      <w:r w:rsidRPr="00C137A5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original</w:t>
      </w:r>
      <w:r w:rsidR="006C1A62" w:rsidRPr="006C1A62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="006C1A62" w:rsidRPr="006C1A62">
        <w:rPr>
          <w:rFonts w:ascii="Times New Roman" w:hAnsi="Times New Roman" w:cs="Times New Roman"/>
          <w:i/>
          <w:color w:val="000000" w:themeColor="text1"/>
          <w:sz w:val="24"/>
        </w:rPr>
        <w:t>adj</w:t>
      </w:r>
      <w:r w:rsidR="006C1A62" w:rsidRPr="006C1A62">
        <w:rPr>
          <w:rFonts w:ascii="Times New Roman" w:hAnsi="Times New Roman" w:cs="Times New Roman"/>
          <w:color w:val="000000" w:themeColor="text1"/>
          <w:sz w:val="24"/>
        </w:rPr>
        <w:t xml:space="preserve">. </w:t>
      </w:r>
      <w:r w:rsidR="006C1A62" w:rsidRPr="006C1A62">
        <w:rPr>
          <w:rFonts w:ascii="Times New Roman" w:hAnsi="Times New Roman" w:cs="Times New Roman"/>
          <w:color w:val="000000" w:themeColor="text1"/>
          <w:sz w:val="24"/>
        </w:rPr>
        <w:t>原来的；独创的</w:t>
      </w:r>
      <w:r w:rsidR="006C1A62" w:rsidRPr="006C1A62">
        <w:rPr>
          <w:rFonts w:ascii="Times New Roman" w:hAnsi="Times New Roman" w:cs="Times New Roman"/>
          <w:color w:val="000000" w:themeColor="text1"/>
          <w:sz w:val="24"/>
        </w:rPr>
        <w:t>→</w:t>
      </w:r>
      <w:r w:rsidR="00ED57C2">
        <w:rPr>
          <w:rFonts w:ascii="Times New Roman" w:hAnsi="Times New Roman" w:cs="Times New Roman" w:hint="eastAsia"/>
          <w:color w:val="000000" w:themeColor="text1"/>
          <w:sz w:val="24"/>
        </w:rPr>
        <w:t xml:space="preserve"> </w:t>
      </w:r>
      <w:r w:rsidRPr="00C137A5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originally</w:t>
      </w:r>
      <w:r w:rsidR="006C1A62" w:rsidRPr="006C1A62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="006C1A62" w:rsidRPr="006C1A62">
        <w:rPr>
          <w:rFonts w:ascii="Times New Roman" w:hAnsi="Times New Roman" w:cs="Times New Roman"/>
          <w:i/>
          <w:color w:val="000000" w:themeColor="text1"/>
          <w:sz w:val="24"/>
        </w:rPr>
        <w:t>adv</w:t>
      </w:r>
      <w:r w:rsidR="006C1A62" w:rsidRPr="006C1A62">
        <w:rPr>
          <w:rFonts w:ascii="Times New Roman" w:hAnsi="Times New Roman" w:cs="Times New Roman"/>
          <w:color w:val="000000" w:themeColor="text1"/>
          <w:sz w:val="24"/>
        </w:rPr>
        <w:t xml:space="preserve">. </w:t>
      </w:r>
      <w:r w:rsidR="006C1A62" w:rsidRPr="006C1A62">
        <w:rPr>
          <w:rFonts w:ascii="Times New Roman" w:hAnsi="Times New Roman" w:cs="Times New Roman"/>
          <w:color w:val="000000" w:themeColor="text1"/>
          <w:sz w:val="24"/>
        </w:rPr>
        <w:t>原来；起初</w:t>
      </w:r>
    </w:p>
    <w:p w14:paraId="5420D2C0" w14:textId="728D3B1E" w:rsidR="006C1A62" w:rsidRPr="006C1A62" w:rsidRDefault="00C137A5" w:rsidP="00DE735D">
      <w:pPr>
        <w:pStyle w:val="ae"/>
        <w:numPr>
          <w:ilvl w:val="0"/>
          <w:numId w:val="1"/>
        </w:numPr>
        <w:tabs>
          <w:tab w:val="left" w:pos="2880"/>
          <w:tab w:val="left" w:pos="5040"/>
          <w:tab w:val="left" w:pos="7200"/>
        </w:tabs>
        <w:snapToGrid w:val="0"/>
        <w:spacing w:line="600" w:lineRule="exact"/>
        <w:rPr>
          <w:rFonts w:ascii="Times New Roman" w:hAnsi="Times New Roman" w:cs="Times New Roman"/>
          <w:color w:val="000000" w:themeColor="text1"/>
          <w:sz w:val="24"/>
        </w:rPr>
      </w:pPr>
      <w:r w:rsidRPr="00C137A5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conservation</w:t>
      </w:r>
      <w:r w:rsidRPr="006C1A62">
        <w:rPr>
          <w:rFonts w:ascii="Times New Roman" w:hAnsi="Times New Roman" w:cs="Times New Roman"/>
          <w:i/>
          <w:color w:val="000000" w:themeColor="text1"/>
          <w:sz w:val="24"/>
        </w:rPr>
        <w:t xml:space="preserve"> </w:t>
      </w:r>
      <w:r w:rsidR="006C1A62" w:rsidRPr="006C1A62">
        <w:rPr>
          <w:rFonts w:ascii="Times New Roman" w:hAnsi="Times New Roman" w:cs="Times New Roman"/>
          <w:i/>
          <w:color w:val="000000" w:themeColor="text1"/>
          <w:sz w:val="24"/>
        </w:rPr>
        <w:t>n</w:t>
      </w:r>
      <w:r w:rsidR="006C1A62" w:rsidRPr="006C1A62">
        <w:rPr>
          <w:rFonts w:ascii="Times New Roman" w:hAnsi="Times New Roman" w:cs="Times New Roman"/>
          <w:color w:val="000000" w:themeColor="text1"/>
          <w:sz w:val="24"/>
        </w:rPr>
        <w:t xml:space="preserve">. </w:t>
      </w:r>
      <w:r w:rsidR="006C1A62" w:rsidRPr="006C1A62">
        <w:rPr>
          <w:rFonts w:ascii="Times New Roman" w:hAnsi="Times New Roman" w:cs="Times New Roman"/>
          <w:color w:val="000000" w:themeColor="text1"/>
          <w:sz w:val="24"/>
        </w:rPr>
        <w:t>对</w:t>
      </w:r>
      <w:r w:rsidR="006C1A62" w:rsidRPr="006C1A62">
        <w:rPr>
          <w:rFonts w:ascii="Times New Roman" w:hAnsi="Times New Roman" w:cs="Times New Roman"/>
          <w:color w:val="000000" w:themeColor="text1"/>
          <w:sz w:val="24"/>
        </w:rPr>
        <w:t>(</w:t>
      </w:r>
      <w:r w:rsidR="006C1A62" w:rsidRPr="006C1A62">
        <w:rPr>
          <w:rFonts w:ascii="Times New Roman" w:hAnsi="Times New Roman" w:cs="Times New Roman"/>
          <w:color w:val="000000" w:themeColor="text1"/>
          <w:sz w:val="24"/>
        </w:rPr>
        <w:t>环境、</w:t>
      </w:r>
      <w:proofErr w:type="gramStart"/>
      <w:r w:rsidR="006C1A62" w:rsidRPr="006C1A62">
        <w:rPr>
          <w:rFonts w:ascii="Times New Roman" w:hAnsi="Times New Roman" w:cs="Times New Roman"/>
          <w:color w:val="000000" w:themeColor="text1"/>
          <w:sz w:val="24"/>
        </w:rPr>
        <w:t>文物等</w:t>
      </w:r>
      <w:r w:rsidR="006C1A62" w:rsidRPr="006C1A62">
        <w:rPr>
          <w:rFonts w:ascii="Times New Roman" w:hAnsi="Times New Roman" w:cs="Times New Roman"/>
          <w:color w:val="000000" w:themeColor="text1"/>
          <w:sz w:val="24"/>
        </w:rPr>
        <w:t>)</w:t>
      </w:r>
      <w:r w:rsidR="006C1A62" w:rsidRPr="006C1A62">
        <w:rPr>
          <w:rFonts w:ascii="Times New Roman" w:hAnsi="Times New Roman" w:cs="Times New Roman"/>
          <w:color w:val="000000" w:themeColor="text1"/>
          <w:sz w:val="24"/>
        </w:rPr>
        <w:t>保护</w:t>
      </w:r>
      <w:proofErr w:type="gramEnd"/>
      <w:r w:rsidR="006C1A62" w:rsidRPr="006C1A62">
        <w:rPr>
          <w:rFonts w:ascii="Times New Roman" w:hAnsi="Times New Roman" w:cs="Times New Roman"/>
          <w:color w:val="000000" w:themeColor="text1"/>
          <w:sz w:val="24"/>
        </w:rPr>
        <w:t>；保持</w:t>
      </w:r>
      <w:r w:rsidRPr="00C137A5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conserve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 </w:t>
      </w:r>
      <w:proofErr w:type="spellStart"/>
      <w:r w:rsidR="006C1A62" w:rsidRPr="006C1A62">
        <w:rPr>
          <w:rFonts w:ascii="Times New Roman" w:hAnsi="Times New Roman" w:cs="Times New Roman"/>
          <w:i/>
          <w:color w:val="000000" w:themeColor="text1"/>
          <w:sz w:val="24"/>
        </w:rPr>
        <w:t>vt</w:t>
      </w:r>
      <w:r w:rsidR="006C1A62" w:rsidRPr="006C1A62">
        <w:rPr>
          <w:rFonts w:ascii="Times New Roman" w:hAnsi="Times New Roman" w:cs="Times New Roman"/>
          <w:color w:val="000000" w:themeColor="text1"/>
          <w:sz w:val="24"/>
        </w:rPr>
        <w:t>.</w:t>
      </w:r>
      <w:proofErr w:type="spellEnd"/>
      <w:r w:rsidR="006C1A62" w:rsidRPr="006C1A62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="006C1A62" w:rsidRPr="006C1A62">
        <w:rPr>
          <w:rFonts w:ascii="Times New Roman" w:hAnsi="Times New Roman" w:cs="Times New Roman"/>
          <w:color w:val="000000" w:themeColor="text1"/>
          <w:sz w:val="24"/>
        </w:rPr>
        <w:t>保护；保存</w:t>
      </w:r>
    </w:p>
    <w:p w14:paraId="0A41F296" w14:textId="7C2C0AD4" w:rsidR="006C1A62" w:rsidRPr="006C1A62" w:rsidRDefault="00C137A5" w:rsidP="00DE735D">
      <w:pPr>
        <w:pStyle w:val="ae"/>
        <w:numPr>
          <w:ilvl w:val="0"/>
          <w:numId w:val="1"/>
        </w:numPr>
        <w:tabs>
          <w:tab w:val="left" w:pos="2880"/>
          <w:tab w:val="left" w:pos="5040"/>
          <w:tab w:val="left" w:pos="7200"/>
        </w:tabs>
        <w:snapToGrid w:val="0"/>
        <w:spacing w:line="600" w:lineRule="exact"/>
        <w:rPr>
          <w:rFonts w:ascii="Times New Roman" w:hAnsi="Times New Roman" w:cs="Times New Roman"/>
          <w:color w:val="000000" w:themeColor="text1"/>
          <w:sz w:val="24"/>
        </w:rPr>
      </w:pPr>
      <w:r w:rsidRPr="00C137A5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inspection</w:t>
      </w:r>
      <w:r w:rsidRPr="006C1A62">
        <w:rPr>
          <w:rFonts w:ascii="Times New Roman" w:hAnsi="Times New Roman" w:cs="Times New Roman"/>
          <w:i/>
          <w:color w:val="000000" w:themeColor="text1"/>
          <w:sz w:val="24"/>
        </w:rPr>
        <w:t xml:space="preserve"> </w:t>
      </w:r>
      <w:r w:rsidR="006C1A62" w:rsidRPr="006C1A62">
        <w:rPr>
          <w:rFonts w:ascii="Times New Roman" w:hAnsi="Times New Roman" w:cs="Times New Roman"/>
          <w:i/>
          <w:color w:val="000000" w:themeColor="text1"/>
          <w:sz w:val="24"/>
        </w:rPr>
        <w:t>n</w:t>
      </w:r>
      <w:r w:rsidR="006C1A62" w:rsidRPr="006C1A62">
        <w:rPr>
          <w:rFonts w:ascii="Times New Roman" w:hAnsi="Times New Roman" w:cs="Times New Roman"/>
          <w:color w:val="000000" w:themeColor="text1"/>
          <w:sz w:val="24"/>
        </w:rPr>
        <w:t xml:space="preserve">. </w:t>
      </w:r>
      <w:r w:rsidR="006C1A62" w:rsidRPr="006C1A62">
        <w:rPr>
          <w:rFonts w:ascii="Times New Roman" w:hAnsi="Times New Roman" w:cs="Times New Roman"/>
          <w:color w:val="000000" w:themeColor="text1"/>
          <w:sz w:val="24"/>
        </w:rPr>
        <w:t>检查；查看；视察</w:t>
      </w:r>
      <w:r w:rsidR="006C1A62" w:rsidRPr="006C1A62">
        <w:rPr>
          <w:rFonts w:ascii="Times New Roman" w:hAnsi="Times New Roman" w:cs="Times New Roman"/>
          <w:color w:val="000000" w:themeColor="text1"/>
          <w:sz w:val="24"/>
        </w:rPr>
        <w:t>→</w:t>
      </w:r>
      <w:r w:rsidR="00ED57C2">
        <w:rPr>
          <w:rFonts w:ascii="Times New Roman" w:hAnsi="Times New Roman" w:cs="Times New Roman" w:hint="eastAsia"/>
          <w:color w:val="000000" w:themeColor="text1"/>
          <w:sz w:val="24"/>
        </w:rPr>
        <w:t xml:space="preserve"> </w:t>
      </w:r>
      <w:r w:rsidRPr="00C137A5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inspect</w:t>
      </w:r>
      <w:r w:rsidR="006C1A62" w:rsidRPr="006C1A62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proofErr w:type="spellStart"/>
      <w:r w:rsidR="006C1A62" w:rsidRPr="006C1A62">
        <w:rPr>
          <w:rFonts w:ascii="Times New Roman" w:hAnsi="Times New Roman" w:cs="Times New Roman"/>
          <w:i/>
          <w:color w:val="000000" w:themeColor="text1"/>
          <w:sz w:val="24"/>
        </w:rPr>
        <w:t>vt</w:t>
      </w:r>
      <w:r w:rsidR="006C1A62" w:rsidRPr="006C1A62">
        <w:rPr>
          <w:rFonts w:ascii="Times New Roman" w:hAnsi="Times New Roman" w:cs="Times New Roman"/>
          <w:color w:val="000000" w:themeColor="text1"/>
          <w:sz w:val="24"/>
        </w:rPr>
        <w:t>.</w:t>
      </w:r>
      <w:proofErr w:type="spellEnd"/>
      <w:r w:rsidR="006C1A62" w:rsidRPr="006C1A62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="006C1A62" w:rsidRPr="006C1A62">
        <w:rPr>
          <w:rFonts w:ascii="Times New Roman" w:hAnsi="Times New Roman" w:cs="Times New Roman"/>
          <w:color w:val="000000" w:themeColor="text1"/>
          <w:sz w:val="24"/>
        </w:rPr>
        <w:t>检查；查看；视察</w:t>
      </w:r>
      <w:r w:rsidR="006C1A62" w:rsidRPr="006C1A62">
        <w:rPr>
          <w:rFonts w:ascii="Times New Roman" w:hAnsi="Times New Roman" w:cs="Times New Roman"/>
          <w:color w:val="000000" w:themeColor="text1"/>
          <w:sz w:val="24"/>
        </w:rPr>
        <w:t>→</w:t>
      </w:r>
      <w:r w:rsidR="00ED57C2">
        <w:rPr>
          <w:rFonts w:ascii="Times New Roman" w:hAnsi="Times New Roman" w:cs="Times New Roman" w:hint="eastAsia"/>
          <w:color w:val="000000" w:themeColor="text1"/>
          <w:sz w:val="24"/>
        </w:rPr>
        <w:t xml:space="preserve"> </w:t>
      </w:r>
      <w:r w:rsidRPr="00C137A5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inspector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 </w:t>
      </w:r>
      <w:r w:rsidR="006C1A62" w:rsidRPr="006C1A62">
        <w:rPr>
          <w:rFonts w:ascii="Times New Roman" w:hAnsi="Times New Roman" w:cs="Times New Roman"/>
          <w:i/>
          <w:color w:val="000000" w:themeColor="text1"/>
          <w:sz w:val="24"/>
        </w:rPr>
        <w:t>n</w:t>
      </w:r>
      <w:r w:rsidR="006C1A62" w:rsidRPr="006C1A62">
        <w:rPr>
          <w:rFonts w:ascii="Times New Roman" w:hAnsi="Times New Roman" w:cs="Times New Roman"/>
          <w:color w:val="000000" w:themeColor="text1"/>
          <w:sz w:val="24"/>
        </w:rPr>
        <w:t xml:space="preserve">. </w:t>
      </w:r>
      <w:r w:rsidR="006C1A62" w:rsidRPr="006C1A62">
        <w:rPr>
          <w:rFonts w:ascii="Times New Roman" w:hAnsi="Times New Roman" w:cs="Times New Roman"/>
          <w:color w:val="000000" w:themeColor="text1"/>
          <w:sz w:val="24"/>
        </w:rPr>
        <w:t>检查员；视察员；巡视员</w:t>
      </w:r>
    </w:p>
    <w:p w14:paraId="1F040803" w14:textId="3B60B920" w:rsidR="006C1A62" w:rsidRPr="006C1A62" w:rsidRDefault="00C137A5" w:rsidP="00DE735D">
      <w:pPr>
        <w:pStyle w:val="ae"/>
        <w:numPr>
          <w:ilvl w:val="0"/>
          <w:numId w:val="1"/>
        </w:numPr>
        <w:tabs>
          <w:tab w:val="left" w:pos="2880"/>
          <w:tab w:val="left" w:pos="5040"/>
          <w:tab w:val="left" w:pos="7200"/>
        </w:tabs>
        <w:snapToGrid w:val="0"/>
        <w:spacing w:line="600" w:lineRule="exact"/>
        <w:rPr>
          <w:rFonts w:ascii="Times New Roman" w:hAnsi="Times New Roman" w:cs="Times New Roman"/>
          <w:color w:val="000000" w:themeColor="text1"/>
          <w:sz w:val="24"/>
        </w:rPr>
      </w:pPr>
      <w:r w:rsidRPr="00C137A5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tolerate</w:t>
      </w:r>
      <w:r w:rsidRPr="006C1A62">
        <w:rPr>
          <w:rFonts w:ascii="Times New Roman" w:hAnsi="Times New Roman" w:cs="Times New Roman"/>
          <w:i/>
          <w:color w:val="000000" w:themeColor="text1"/>
          <w:sz w:val="24"/>
        </w:rPr>
        <w:t xml:space="preserve"> </w:t>
      </w:r>
      <w:proofErr w:type="spellStart"/>
      <w:r w:rsidR="006C1A62" w:rsidRPr="006C1A62">
        <w:rPr>
          <w:rFonts w:ascii="Times New Roman" w:hAnsi="Times New Roman" w:cs="Times New Roman"/>
          <w:i/>
          <w:color w:val="000000" w:themeColor="text1"/>
          <w:sz w:val="24"/>
        </w:rPr>
        <w:t>vt</w:t>
      </w:r>
      <w:r w:rsidR="006C1A62" w:rsidRPr="006C1A62">
        <w:rPr>
          <w:rFonts w:ascii="Times New Roman" w:hAnsi="Times New Roman" w:cs="Times New Roman"/>
          <w:color w:val="000000" w:themeColor="text1"/>
          <w:sz w:val="24"/>
        </w:rPr>
        <w:t>.</w:t>
      </w:r>
      <w:proofErr w:type="spellEnd"/>
      <w:r w:rsidR="006C1A62" w:rsidRPr="006C1A62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="006C1A62" w:rsidRPr="006C1A62">
        <w:rPr>
          <w:rFonts w:ascii="Times New Roman" w:hAnsi="Times New Roman" w:cs="Times New Roman"/>
          <w:color w:val="000000" w:themeColor="text1"/>
          <w:sz w:val="24"/>
        </w:rPr>
        <w:t>忍受；包容；容许</w:t>
      </w:r>
      <w:r w:rsidR="006C1A62" w:rsidRPr="006C1A62">
        <w:rPr>
          <w:rFonts w:ascii="Times New Roman" w:hAnsi="Times New Roman" w:cs="Times New Roman"/>
          <w:color w:val="000000" w:themeColor="text1"/>
          <w:sz w:val="24"/>
        </w:rPr>
        <w:t>→</w:t>
      </w:r>
      <w:r w:rsidR="00ED57C2">
        <w:rPr>
          <w:rFonts w:ascii="Times New Roman" w:hAnsi="Times New Roman" w:cs="Times New Roman" w:hint="eastAsia"/>
          <w:color w:val="000000" w:themeColor="text1"/>
          <w:sz w:val="24"/>
        </w:rPr>
        <w:t xml:space="preserve"> </w:t>
      </w:r>
      <w:r w:rsidRPr="00C137A5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tolerance</w:t>
      </w:r>
      <w:r w:rsidR="006C1A62" w:rsidRPr="006C1A62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="006C1A62" w:rsidRPr="006C1A62">
        <w:rPr>
          <w:rFonts w:ascii="Times New Roman" w:hAnsi="Times New Roman" w:cs="Times New Roman"/>
          <w:i/>
          <w:color w:val="000000" w:themeColor="text1"/>
          <w:sz w:val="24"/>
        </w:rPr>
        <w:t>n</w:t>
      </w:r>
      <w:r w:rsidR="006C1A62" w:rsidRPr="006C1A62">
        <w:rPr>
          <w:rFonts w:ascii="Times New Roman" w:hAnsi="Times New Roman" w:cs="Times New Roman"/>
          <w:color w:val="000000" w:themeColor="text1"/>
          <w:sz w:val="24"/>
        </w:rPr>
        <w:t xml:space="preserve">. </w:t>
      </w:r>
      <w:r w:rsidR="006C1A62" w:rsidRPr="006C1A62">
        <w:rPr>
          <w:rFonts w:ascii="Times New Roman" w:hAnsi="Times New Roman" w:cs="Times New Roman"/>
          <w:color w:val="000000" w:themeColor="text1"/>
          <w:sz w:val="24"/>
        </w:rPr>
        <w:t>忍受；容忍</w:t>
      </w:r>
      <w:r w:rsidR="006C1A62" w:rsidRPr="006C1A62">
        <w:rPr>
          <w:rFonts w:ascii="Times New Roman" w:hAnsi="Times New Roman" w:cs="Times New Roman"/>
          <w:color w:val="000000" w:themeColor="text1"/>
          <w:sz w:val="24"/>
        </w:rPr>
        <w:t>→</w:t>
      </w:r>
      <w:r w:rsidR="00ED57C2">
        <w:rPr>
          <w:rFonts w:ascii="Times New Roman" w:hAnsi="Times New Roman" w:cs="Times New Roman" w:hint="eastAsia"/>
          <w:color w:val="000000" w:themeColor="text1"/>
          <w:sz w:val="24"/>
        </w:rPr>
        <w:t xml:space="preserve"> </w:t>
      </w:r>
      <w:r w:rsidRPr="00C137A5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tolerant</w:t>
      </w:r>
      <w:r w:rsidR="006C1A62" w:rsidRPr="006C1A62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="006C1A62" w:rsidRPr="006C1A62">
        <w:rPr>
          <w:rFonts w:ascii="Times New Roman" w:hAnsi="Times New Roman" w:cs="Times New Roman"/>
          <w:i/>
          <w:color w:val="000000" w:themeColor="text1"/>
          <w:sz w:val="24"/>
        </w:rPr>
        <w:t>adj</w:t>
      </w:r>
      <w:r w:rsidR="006C1A62" w:rsidRPr="006C1A62">
        <w:rPr>
          <w:rFonts w:ascii="Times New Roman" w:hAnsi="Times New Roman" w:cs="Times New Roman"/>
          <w:color w:val="000000" w:themeColor="text1"/>
          <w:sz w:val="24"/>
        </w:rPr>
        <w:t xml:space="preserve">. </w:t>
      </w:r>
      <w:r w:rsidR="006C1A62" w:rsidRPr="006C1A62">
        <w:rPr>
          <w:rFonts w:ascii="Times New Roman" w:hAnsi="Times New Roman" w:cs="Times New Roman"/>
          <w:color w:val="000000" w:themeColor="text1"/>
          <w:sz w:val="24"/>
        </w:rPr>
        <w:t>忍受的；容忍的</w:t>
      </w:r>
    </w:p>
    <w:p w14:paraId="78B4124F" w14:textId="73BD2359" w:rsidR="006C1A62" w:rsidRPr="006C1A62" w:rsidRDefault="00C137A5" w:rsidP="00DE735D">
      <w:pPr>
        <w:pStyle w:val="ae"/>
        <w:numPr>
          <w:ilvl w:val="0"/>
          <w:numId w:val="1"/>
        </w:numPr>
        <w:tabs>
          <w:tab w:val="left" w:pos="2880"/>
          <w:tab w:val="left" w:pos="5040"/>
          <w:tab w:val="left" w:pos="7200"/>
        </w:tabs>
        <w:snapToGrid w:val="0"/>
        <w:spacing w:line="600" w:lineRule="exact"/>
        <w:rPr>
          <w:rFonts w:ascii="Times New Roman" w:hAnsi="Times New Roman" w:cs="Times New Roman"/>
          <w:color w:val="000000" w:themeColor="text1"/>
          <w:sz w:val="24"/>
        </w:rPr>
      </w:pPr>
      <w:r w:rsidRPr="00C137A5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sensitive</w:t>
      </w:r>
      <w:r w:rsidRPr="006C1A62">
        <w:rPr>
          <w:rFonts w:ascii="Times New Roman" w:hAnsi="Times New Roman" w:cs="Times New Roman"/>
          <w:i/>
          <w:color w:val="000000" w:themeColor="text1"/>
          <w:sz w:val="24"/>
        </w:rPr>
        <w:t xml:space="preserve"> </w:t>
      </w:r>
      <w:r w:rsidR="006C1A62" w:rsidRPr="006C1A62">
        <w:rPr>
          <w:rFonts w:ascii="Times New Roman" w:hAnsi="Times New Roman" w:cs="Times New Roman"/>
          <w:i/>
          <w:color w:val="000000" w:themeColor="text1"/>
          <w:sz w:val="24"/>
        </w:rPr>
        <w:t>adj</w:t>
      </w:r>
      <w:r w:rsidR="006C1A62" w:rsidRPr="006C1A62">
        <w:rPr>
          <w:rFonts w:ascii="Times New Roman" w:hAnsi="Times New Roman" w:cs="Times New Roman"/>
          <w:color w:val="000000" w:themeColor="text1"/>
          <w:sz w:val="24"/>
        </w:rPr>
        <w:t xml:space="preserve">. </w:t>
      </w:r>
      <w:r w:rsidR="006C1A62" w:rsidRPr="006C1A62">
        <w:rPr>
          <w:rFonts w:ascii="Times New Roman" w:hAnsi="Times New Roman" w:cs="Times New Roman"/>
          <w:color w:val="000000" w:themeColor="text1"/>
          <w:sz w:val="24"/>
        </w:rPr>
        <w:t>敏感的；善解人意的；灵敏的</w:t>
      </w:r>
      <w:r w:rsidR="006C1A62" w:rsidRPr="006C1A62">
        <w:rPr>
          <w:rFonts w:ascii="Times New Roman" w:hAnsi="Times New Roman" w:cs="Times New Roman"/>
          <w:color w:val="000000" w:themeColor="text1"/>
          <w:sz w:val="24"/>
        </w:rPr>
        <w:t>→</w:t>
      </w:r>
      <w:r w:rsidR="00ED57C2">
        <w:rPr>
          <w:rFonts w:ascii="Times New Roman" w:hAnsi="Times New Roman" w:cs="Times New Roman" w:hint="eastAsia"/>
          <w:color w:val="000000" w:themeColor="text1"/>
          <w:sz w:val="24"/>
        </w:rPr>
        <w:t xml:space="preserve"> </w:t>
      </w:r>
      <w:r w:rsidRPr="00C137A5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sensitivity</w:t>
      </w:r>
      <w:r w:rsidR="006C1A62" w:rsidRPr="006C1A62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="006C1A62" w:rsidRPr="006C1A62">
        <w:rPr>
          <w:rFonts w:ascii="Times New Roman" w:hAnsi="Times New Roman" w:cs="Times New Roman"/>
          <w:i/>
          <w:color w:val="000000" w:themeColor="text1"/>
          <w:sz w:val="24"/>
        </w:rPr>
        <w:t>n</w:t>
      </w:r>
      <w:r w:rsidR="006C1A62" w:rsidRPr="006C1A62">
        <w:rPr>
          <w:rFonts w:ascii="Times New Roman" w:hAnsi="Times New Roman" w:cs="Times New Roman"/>
          <w:color w:val="000000" w:themeColor="text1"/>
          <w:sz w:val="24"/>
        </w:rPr>
        <w:t xml:space="preserve">. </w:t>
      </w:r>
      <w:r w:rsidR="006C1A62" w:rsidRPr="006C1A62">
        <w:rPr>
          <w:rFonts w:ascii="Times New Roman" w:hAnsi="Times New Roman" w:cs="Times New Roman"/>
          <w:color w:val="000000" w:themeColor="text1"/>
          <w:sz w:val="24"/>
        </w:rPr>
        <w:t>体贴；体恤；敏感</w:t>
      </w:r>
    </w:p>
    <w:p w14:paraId="00DE5A32" w14:textId="7BF47271" w:rsidR="006C1A62" w:rsidRPr="006C1A62" w:rsidRDefault="00C137A5" w:rsidP="00DE735D">
      <w:pPr>
        <w:pStyle w:val="ae"/>
        <w:numPr>
          <w:ilvl w:val="0"/>
          <w:numId w:val="1"/>
        </w:numPr>
        <w:tabs>
          <w:tab w:val="left" w:pos="2880"/>
          <w:tab w:val="left" w:pos="5040"/>
          <w:tab w:val="left" w:pos="7200"/>
        </w:tabs>
        <w:snapToGrid w:val="0"/>
        <w:spacing w:line="600" w:lineRule="exact"/>
        <w:rPr>
          <w:rFonts w:ascii="Times New Roman" w:hAnsi="Times New Roman" w:cs="Times New Roman"/>
          <w:color w:val="000000" w:themeColor="text1"/>
          <w:sz w:val="24"/>
        </w:rPr>
      </w:pPr>
      <w:r w:rsidRPr="00C137A5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restore</w:t>
      </w:r>
      <w:r w:rsidRPr="006C1A62">
        <w:rPr>
          <w:rFonts w:ascii="Times New Roman" w:hAnsi="Times New Roman" w:cs="Times New Roman"/>
          <w:i/>
          <w:color w:val="000000" w:themeColor="text1"/>
          <w:sz w:val="24"/>
        </w:rPr>
        <w:t xml:space="preserve"> </w:t>
      </w:r>
      <w:proofErr w:type="spellStart"/>
      <w:r w:rsidR="006C1A62" w:rsidRPr="006C1A62">
        <w:rPr>
          <w:rFonts w:ascii="Times New Roman" w:hAnsi="Times New Roman" w:cs="Times New Roman"/>
          <w:i/>
          <w:color w:val="000000" w:themeColor="text1"/>
          <w:sz w:val="24"/>
        </w:rPr>
        <w:t>vt</w:t>
      </w:r>
      <w:r w:rsidR="006C1A62" w:rsidRPr="006C1A62">
        <w:rPr>
          <w:rFonts w:ascii="Times New Roman" w:hAnsi="Times New Roman" w:cs="Times New Roman"/>
          <w:color w:val="000000" w:themeColor="text1"/>
          <w:sz w:val="24"/>
        </w:rPr>
        <w:t>.</w:t>
      </w:r>
      <w:proofErr w:type="spellEnd"/>
      <w:r w:rsidR="006C1A62" w:rsidRPr="006C1A62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="006C1A62" w:rsidRPr="006C1A62">
        <w:rPr>
          <w:rFonts w:ascii="Times New Roman" w:hAnsi="Times New Roman" w:cs="Times New Roman"/>
          <w:color w:val="000000" w:themeColor="text1"/>
          <w:sz w:val="24"/>
        </w:rPr>
        <w:t>恢复；使复原；修复</w:t>
      </w:r>
      <w:r w:rsidR="006C1A62" w:rsidRPr="006C1A62">
        <w:rPr>
          <w:rFonts w:ascii="Times New Roman" w:hAnsi="Times New Roman" w:cs="Times New Roman"/>
          <w:color w:val="000000" w:themeColor="text1"/>
          <w:sz w:val="24"/>
        </w:rPr>
        <w:t>→</w:t>
      </w:r>
      <w:r w:rsidR="00ED57C2">
        <w:rPr>
          <w:rFonts w:ascii="Times New Roman" w:hAnsi="Times New Roman" w:cs="Times New Roman" w:hint="eastAsia"/>
          <w:color w:val="000000" w:themeColor="text1"/>
          <w:sz w:val="24"/>
        </w:rPr>
        <w:t xml:space="preserve"> </w:t>
      </w:r>
      <w:r w:rsidRPr="00C137A5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restoration</w:t>
      </w:r>
      <w:r w:rsidR="006C1A62" w:rsidRPr="006C1A62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="006C1A62" w:rsidRPr="006C1A62">
        <w:rPr>
          <w:rFonts w:ascii="Times New Roman" w:hAnsi="Times New Roman" w:cs="Times New Roman"/>
          <w:i/>
          <w:color w:val="000000" w:themeColor="text1"/>
          <w:sz w:val="24"/>
        </w:rPr>
        <w:t>n</w:t>
      </w:r>
      <w:r w:rsidR="006C1A62" w:rsidRPr="006C1A62">
        <w:rPr>
          <w:rFonts w:ascii="Times New Roman" w:hAnsi="Times New Roman" w:cs="Times New Roman"/>
          <w:color w:val="000000" w:themeColor="text1"/>
          <w:sz w:val="24"/>
        </w:rPr>
        <w:t xml:space="preserve">. </w:t>
      </w:r>
      <w:r w:rsidR="006C1A62" w:rsidRPr="006C1A62">
        <w:rPr>
          <w:rFonts w:ascii="Times New Roman" w:hAnsi="Times New Roman" w:cs="Times New Roman"/>
          <w:color w:val="000000" w:themeColor="text1"/>
          <w:sz w:val="24"/>
        </w:rPr>
        <w:t>恢复；复原；修复</w:t>
      </w:r>
    </w:p>
    <w:p w14:paraId="78B0D184" w14:textId="77777777" w:rsidR="006C1A62" w:rsidRPr="006C1A62" w:rsidRDefault="006C1A62" w:rsidP="00DE735D">
      <w:pPr>
        <w:pStyle w:val="ae"/>
        <w:tabs>
          <w:tab w:val="left" w:pos="2880"/>
          <w:tab w:val="left" w:pos="5040"/>
          <w:tab w:val="left" w:pos="7200"/>
        </w:tabs>
        <w:snapToGrid w:val="0"/>
        <w:spacing w:line="600" w:lineRule="exact"/>
        <w:rPr>
          <w:rFonts w:ascii="Times New Roman" w:hAnsi="Times New Roman"/>
          <w:color w:val="000000" w:themeColor="text1"/>
          <w:sz w:val="24"/>
        </w:rPr>
      </w:pPr>
    </w:p>
    <w:p w14:paraId="7B0EE43B" w14:textId="480E40BD" w:rsidR="006C1A62" w:rsidRPr="00B4100C" w:rsidRDefault="006C1A62" w:rsidP="00DE735D">
      <w:pPr>
        <w:pStyle w:val="ae"/>
        <w:tabs>
          <w:tab w:val="left" w:pos="2880"/>
          <w:tab w:val="left" w:pos="5040"/>
          <w:tab w:val="left" w:pos="7200"/>
        </w:tabs>
        <w:snapToGrid w:val="0"/>
        <w:spacing w:line="600" w:lineRule="exact"/>
        <w:rPr>
          <w:rFonts w:ascii="Times New Roman" w:hAnsi="Times New Roman" w:cs="Times New Roman"/>
          <w:b/>
          <w:bCs/>
          <w:color w:val="000000" w:themeColor="text1"/>
          <w:sz w:val="24"/>
        </w:rPr>
      </w:pPr>
      <w:r w:rsidRPr="00B4100C">
        <w:rPr>
          <w:rFonts w:ascii="Times New Roman" w:hAnsi="Times New Roman" w:cs="Times New Roman"/>
          <w:b/>
          <w:bCs/>
          <w:color w:val="000000" w:themeColor="text1"/>
          <w:sz w:val="24"/>
        </w:rPr>
        <w:t>II</w:t>
      </w:r>
      <w:r w:rsidRPr="00B4100C">
        <w:rPr>
          <w:rFonts w:ascii="Times New Roman" w:hAnsi="Times New Roman" w:cs="Times New Roman" w:hint="eastAsia"/>
          <w:b/>
          <w:bCs/>
          <w:color w:val="000000" w:themeColor="text1"/>
          <w:sz w:val="24"/>
        </w:rPr>
        <w:t xml:space="preserve">. </w:t>
      </w:r>
      <w:r w:rsidRPr="00B4100C">
        <w:rPr>
          <w:rFonts w:ascii="Times New Roman" w:hAnsi="Times New Roman" w:cs="Times New Roman"/>
          <w:b/>
          <w:bCs/>
          <w:color w:val="000000" w:themeColor="text1"/>
          <w:sz w:val="24"/>
        </w:rPr>
        <w:t xml:space="preserve">Complete the sentences with the correct forms of the words. </w:t>
      </w:r>
    </w:p>
    <w:p w14:paraId="390F679D" w14:textId="7E84D69E" w:rsidR="006C1A62" w:rsidRPr="006C1A62" w:rsidRDefault="006C1A62" w:rsidP="00DE735D">
      <w:pPr>
        <w:pStyle w:val="ae"/>
        <w:numPr>
          <w:ilvl w:val="0"/>
          <w:numId w:val="1"/>
        </w:numPr>
        <w:tabs>
          <w:tab w:val="left" w:pos="2880"/>
          <w:tab w:val="left" w:pos="5040"/>
          <w:tab w:val="left" w:pos="7200"/>
        </w:tabs>
        <w:snapToGrid w:val="0"/>
        <w:spacing w:line="600" w:lineRule="exact"/>
        <w:rPr>
          <w:rFonts w:ascii="Times New Roman" w:hAnsi="Times New Roman" w:cs="Times New Roman"/>
          <w:color w:val="000000" w:themeColor="text1"/>
          <w:sz w:val="24"/>
        </w:rPr>
      </w:pPr>
      <w:r w:rsidRPr="006C1A62">
        <w:rPr>
          <w:rFonts w:ascii="Times New Roman" w:hAnsi="Times New Roman" w:cs="Times New Roman"/>
          <w:color w:val="000000" w:themeColor="text1"/>
          <w:sz w:val="24"/>
        </w:rPr>
        <w:t xml:space="preserve">The mountain climber could not find many footholds on the </w:t>
      </w:r>
      <w:r w:rsidR="002F62F9" w:rsidRPr="002F62F9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melting</w:t>
      </w:r>
      <w:r w:rsidR="002F62F9"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 </w:t>
      </w:r>
      <w:r w:rsidRPr="006C1A62">
        <w:rPr>
          <w:rFonts w:ascii="Times New Roman" w:hAnsi="Times New Roman" w:cs="Times New Roman"/>
          <w:color w:val="000000" w:themeColor="text1"/>
          <w:sz w:val="24"/>
        </w:rPr>
        <w:t>(melt) ice.</w:t>
      </w:r>
    </w:p>
    <w:p w14:paraId="1F06D05F" w14:textId="1DA32626" w:rsidR="006C1A62" w:rsidRPr="006C1A62" w:rsidRDefault="006C1A62" w:rsidP="00DE735D">
      <w:pPr>
        <w:pStyle w:val="ae"/>
        <w:numPr>
          <w:ilvl w:val="0"/>
          <w:numId w:val="1"/>
        </w:numPr>
        <w:tabs>
          <w:tab w:val="left" w:pos="2880"/>
          <w:tab w:val="left" w:pos="5040"/>
          <w:tab w:val="left" w:pos="7200"/>
        </w:tabs>
        <w:snapToGrid w:val="0"/>
        <w:spacing w:line="600" w:lineRule="exact"/>
        <w:rPr>
          <w:rFonts w:ascii="Times New Roman" w:hAnsi="Times New Roman" w:cs="Times New Roman"/>
          <w:color w:val="000000" w:themeColor="text1"/>
          <w:sz w:val="24"/>
        </w:rPr>
      </w:pPr>
      <w:r w:rsidRPr="006C1A62">
        <w:rPr>
          <w:rFonts w:ascii="Times New Roman" w:hAnsi="Times New Roman" w:cs="Times New Roman"/>
          <w:color w:val="000000" w:themeColor="text1"/>
          <w:sz w:val="24"/>
        </w:rPr>
        <w:t xml:space="preserve">Additional delivery zones may be added and the active </w:t>
      </w:r>
      <w:r w:rsidR="002F62F9" w:rsidRPr="002F62F9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restriction</w:t>
      </w:r>
      <w:r w:rsidR="002F62F9"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 </w:t>
      </w:r>
      <w:r w:rsidRPr="006C1A62">
        <w:rPr>
          <w:rFonts w:ascii="Times New Roman" w:hAnsi="Times New Roman" w:cs="Times New Roman"/>
          <w:color w:val="000000" w:themeColor="text1"/>
          <w:sz w:val="24"/>
        </w:rPr>
        <w:t>(restrict) on the web page will be updated.</w:t>
      </w:r>
    </w:p>
    <w:p w14:paraId="63749A49" w14:textId="01834ACA" w:rsidR="006C1A62" w:rsidRPr="006C1A62" w:rsidRDefault="006C1A62" w:rsidP="00DE735D">
      <w:pPr>
        <w:pStyle w:val="ae"/>
        <w:numPr>
          <w:ilvl w:val="0"/>
          <w:numId w:val="1"/>
        </w:numPr>
        <w:tabs>
          <w:tab w:val="left" w:pos="2880"/>
          <w:tab w:val="left" w:pos="5040"/>
          <w:tab w:val="left" w:pos="7200"/>
        </w:tabs>
        <w:snapToGrid w:val="0"/>
        <w:spacing w:line="600" w:lineRule="exact"/>
        <w:rPr>
          <w:rFonts w:ascii="Times New Roman" w:hAnsi="Times New Roman" w:cs="Times New Roman"/>
          <w:color w:val="000000" w:themeColor="text1"/>
          <w:sz w:val="24"/>
        </w:rPr>
      </w:pPr>
      <w:r w:rsidRPr="006C1A62">
        <w:rPr>
          <w:rFonts w:ascii="Times New Roman" w:hAnsi="Times New Roman" w:cs="Times New Roman" w:hint="eastAsia"/>
          <w:color w:val="000000" w:themeColor="text1"/>
          <w:sz w:val="24"/>
        </w:rPr>
        <w:t xml:space="preserve">The campaign was launched to appeal to more people to decrease the burning of fossil </w:t>
      </w:r>
      <w:r w:rsidR="002F62F9" w:rsidRPr="002F62F9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fuels</w:t>
      </w:r>
      <w:r w:rsidR="002F62F9" w:rsidRPr="002F62F9">
        <w:rPr>
          <w:rFonts w:ascii="Times New Roman" w:hAnsi="Times New Roman" w:cs="Times New Roman" w:hint="eastAsia"/>
          <w:b/>
          <w:bCs/>
          <w:color w:val="000000"/>
          <w:sz w:val="24"/>
          <w:szCs w:val="24"/>
        </w:rPr>
        <w:t xml:space="preserve"> </w:t>
      </w:r>
      <w:r w:rsidRPr="006C1A62">
        <w:rPr>
          <w:rFonts w:ascii="Times New Roman" w:hAnsi="Times New Roman" w:cs="Times New Roman" w:hint="eastAsia"/>
          <w:color w:val="000000" w:themeColor="text1"/>
          <w:sz w:val="24"/>
        </w:rPr>
        <w:t>(fuel)</w:t>
      </w:r>
      <w:r w:rsidRPr="006C1A62">
        <w:rPr>
          <w:rFonts w:ascii="Times New Roman" w:hAnsi="Times New Roman" w:cs="Times New Roman" w:hint="eastAsia"/>
          <w:color w:val="000000" w:themeColor="text1"/>
          <w:sz w:val="24"/>
        </w:rPr>
        <w:t>．</w:t>
      </w:r>
    </w:p>
    <w:p w14:paraId="0B4FD131" w14:textId="5D30055E" w:rsidR="006C1A62" w:rsidRPr="006C1A62" w:rsidRDefault="006C1A62" w:rsidP="00DE735D">
      <w:pPr>
        <w:pStyle w:val="ae"/>
        <w:numPr>
          <w:ilvl w:val="0"/>
          <w:numId w:val="1"/>
        </w:numPr>
        <w:tabs>
          <w:tab w:val="left" w:pos="2880"/>
          <w:tab w:val="left" w:pos="5040"/>
          <w:tab w:val="left" w:pos="7200"/>
        </w:tabs>
        <w:snapToGrid w:val="0"/>
        <w:spacing w:line="600" w:lineRule="exact"/>
        <w:rPr>
          <w:rFonts w:ascii="Times New Roman" w:hAnsi="Times New Roman" w:cs="Times New Roman"/>
          <w:color w:val="000000" w:themeColor="text1"/>
          <w:sz w:val="24"/>
        </w:rPr>
      </w:pPr>
      <w:r w:rsidRPr="006C1A62">
        <w:rPr>
          <w:rFonts w:ascii="Times New Roman" w:hAnsi="Times New Roman" w:cs="Times New Roman"/>
          <w:color w:val="000000" w:themeColor="text1"/>
          <w:sz w:val="24"/>
        </w:rPr>
        <w:t xml:space="preserve">Without ample amounts of food, </w:t>
      </w:r>
      <w:r w:rsidR="002F62F9" w:rsidRPr="002F62F9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starvation</w:t>
      </w:r>
      <w:r w:rsidR="002F62F9"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 </w:t>
      </w:r>
      <w:r w:rsidRPr="006C1A62">
        <w:rPr>
          <w:rFonts w:ascii="Times New Roman" w:hAnsi="Times New Roman" w:cs="Times New Roman"/>
          <w:color w:val="000000" w:themeColor="text1"/>
          <w:sz w:val="24"/>
        </w:rPr>
        <w:t>(starve) is still a disturbing problem in many African countries.</w:t>
      </w:r>
    </w:p>
    <w:p w14:paraId="10190325" w14:textId="0318CDE7" w:rsidR="006C1A62" w:rsidRPr="006C1A62" w:rsidRDefault="006C1A62" w:rsidP="00DE735D">
      <w:pPr>
        <w:pStyle w:val="ae"/>
        <w:numPr>
          <w:ilvl w:val="0"/>
          <w:numId w:val="1"/>
        </w:numPr>
        <w:tabs>
          <w:tab w:val="left" w:pos="2880"/>
          <w:tab w:val="left" w:pos="5040"/>
          <w:tab w:val="left" w:pos="7200"/>
        </w:tabs>
        <w:snapToGrid w:val="0"/>
        <w:spacing w:line="600" w:lineRule="exact"/>
        <w:rPr>
          <w:rFonts w:ascii="Times New Roman" w:hAnsi="Times New Roman" w:cs="Times New Roman"/>
          <w:color w:val="000000" w:themeColor="text1"/>
          <w:sz w:val="24"/>
        </w:rPr>
      </w:pPr>
      <w:r w:rsidRPr="006C1A62">
        <w:rPr>
          <w:rFonts w:ascii="Times New Roman" w:hAnsi="Times New Roman" w:cs="Times New Roman"/>
          <w:color w:val="000000" w:themeColor="text1"/>
          <w:sz w:val="24"/>
        </w:rPr>
        <w:t xml:space="preserve">Most young people here were interested in the new book </w:t>
      </w:r>
      <w:r w:rsidR="002F62F9" w:rsidRPr="002F62F9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released</w:t>
      </w:r>
      <w:r w:rsidR="002F62F9"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 </w:t>
      </w:r>
      <w:r w:rsidRPr="006C1A62">
        <w:rPr>
          <w:rFonts w:ascii="Times New Roman" w:hAnsi="Times New Roman" w:cs="Times New Roman"/>
          <w:color w:val="000000" w:themeColor="text1"/>
          <w:sz w:val="24"/>
        </w:rPr>
        <w:t>(release) last week.</w:t>
      </w:r>
    </w:p>
    <w:p w14:paraId="2A9A5AB7" w14:textId="4BBF4759" w:rsidR="006C1A62" w:rsidRPr="006C1A62" w:rsidRDefault="006C1A62" w:rsidP="00DE735D">
      <w:pPr>
        <w:pStyle w:val="ae"/>
        <w:numPr>
          <w:ilvl w:val="0"/>
          <w:numId w:val="1"/>
        </w:numPr>
        <w:tabs>
          <w:tab w:val="left" w:pos="2880"/>
          <w:tab w:val="left" w:pos="5040"/>
          <w:tab w:val="left" w:pos="7200"/>
        </w:tabs>
        <w:snapToGrid w:val="0"/>
        <w:spacing w:line="600" w:lineRule="exact"/>
        <w:rPr>
          <w:rFonts w:ascii="Times New Roman" w:hAnsi="Times New Roman" w:cs="Times New Roman"/>
          <w:color w:val="000000" w:themeColor="text1"/>
          <w:sz w:val="24"/>
        </w:rPr>
      </w:pPr>
      <w:r w:rsidRPr="006C1A62">
        <w:rPr>
          <w:rFonts w:ascii="Times New Roman" w:hAnsi="Times New Roman" w:cs="Times New Roman" w:hint="eastAsia"/>
          <w:color w:val="000000" w:themeColor="text1"/>
          <w:sz w:val="24"/>
        </w:rPr>
        <w:t xml:space="preserve">When he was travelling in that village, he found it very </w:t>
      </w:r>
      <w:r w:rsidR="002F62F9" w:rsidRPr="002F62F9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habitable</w:t>
      </w:r>
      <w:r w:rsidR="002F62F9"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 </w:t>
      </w:r>
      <w:r w:rsidRPr="006C1A62">
        <w:rPr>
          <w:rFonts w:ascii="Times New Roman" w:hAnsi="Times New Roman" w:cs="Times New Roman" w:hint="eastAsia"/>
          <w:color w:val="000000" w:themeColor="text1"/>
          <w:sz w:val="24"/>
        </w:rPr>
        <w:t>(habitat)</w:t>
      </w:r>
      <w:r w:rsidRPr="006C1A62">
        <w:rPr>
          <w:rFonts w:ascii="Times New Roman" w:hAnsi="Times New Roman" w:cs="Times New Roman" w:hint="eastAsia"/>
          <w:color w:val="000000" w:themeColor="text1"/>
          <w:sz w:val="24"/>
        </w:rPr>
        <w:t>．</w:t>
      </w:r>
    </w:p>
    <w:p w14:paraId="7E96E1C3" w14:textId="64E3E5F3" w:rsidR="006C1A62" w:rsidRPr="006C1A62" w:rsidRDefault="006C1A62" w:rsidP="00DE735D">
      <w:pPr>
        <w:pStyle w:val="ae"/>
        <w:numPr>
          <w:ilvl w:val="0"/>
          <w:numId w:val="1"/>
        </w:numPr>
        <w:tabs>
          <w:tab w:val="left" w:pos="2880"/>
          <w:tab w:val="left" w:pos="5040"/>
          <w:tab w:val="left" w:pos="7200"/>
        </w:tabs>
        <w:snapToGrid w:val="0"/>
        <w:spacing w:line="600" w:lineRule="exact"/>
        <w:rPr>
          <w:rFonts w:ascii="Times New Roman" w:hAnsi="Times New Roman" w:cs="Times New Roman"/>
          <w:color w:val="000000" w:themeColor="text1"/>
          <w:sz w:val="24"/>
        </w:rPr>
      </w:pPr>
      <w:r w:rsidRPr="006C1A62">
        <w:rPr>
          <w:rFonts w:ascii="Times New Roman" w:hAnsi="Times New Roman" w:cs="Times New Roman"/>
          <w:color w:val="000000" w:themeColor="text1"/>
          <w:sz w:val="24"/>
        </w:rPr>
        <w:t xml:space="preserve">The aim of the meeting was to promote </w:t>
      </w:r>
      <w:r w:rsidR="0036209B" w:rsidRPr="0036209B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sustainable</w:t>
      </w:r>
      <w:r w:rsidR="0036209B"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 </w:t>
      </w:r>
      <w:r w:rsidRPr="006C1A62">
        <w:rPr>
          <w:rFonts w:ascii="Times New Roman" w:hAnsi="Times New Roman" w:cs="Times New Roman"/>
          <w:color w:val="000000" w:themeColor="text1"/>
          <w:sz w:val="24"/>
        </w:rPr>
        <w:t>(sustain) development in that area.</w:t>
      </w:r>
    </w:p>
    <w:p w14:paraId="69515F6E" w14:textId="1D5EF652" w:rsidR="006C1A62" w:rsidRPr="006C1A62" w:rsidRDefault="006C1A62" w:rsidP="00DE735D">
      <w:pPr>
        <w:pStyle w:val="ae"/>
        <w:numPr>
          <w:ilvl w:val="0"/>
          <w:numId w:val="1"/>
        </w:numPr>
        <w:tabs>
          <w:tab w:val="left" w:pos="2880"/>
          <w:tab w:val="left" w:pos="5040"/>
          <w:tab w:val="left" w:pos="7200"/>
        </w:tabs>
        <w:snapToGrid w:val="0"/>
        <w:spacing w:line="600" w:lineRule="exact"/>
        <w:rPr>
          <w:rFonts w:ascii="Times New Roman" w:hAnsi="Times New Roman" w:cs="Times New Roman"/>
          <w:color w:val="000000" w:themeColor="text1"/>
          <w:sz w:val="24"/>
        </w:rPr>
      </w:pPr>
      <w:r w:rsidRPr="006C1A62">
        <w:rPr>
          <w:rFonts w:ascii="Times New Roman" w:hAnsi="Times New Roman" w:cs="Times New Roman"/>
          <w:color w:val="000000" w:themeColor="text1"/>
          <w:sz w:val="24"/>
        </w:rPr>
        <w:t xml:space="preserve">The tennis championship </w:t>
      </w:r>
      <w:r w:rsidR="0036209B" w:rsidRPr="0036209B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is broadcast</w:t>
      </w:r>
      <w:r w:rsidR="0036209B" w:rsidRPr="0036209B">
        <w:rPr>
          <w:rFonts w:ascii="Times New Roman" w:hAnsi="Times New Roman" w:cs="Times New Roman" w:hint="eastAsia"/>
          <w:b/>
          <w:bCs/>
          <w:color w:val="000000"/>
          <w:sz w:val="24"/>
          <w:szCs w:val="24"/>
          <w:u w:val="single"/>
        </w:rPr>
        <w:t>(ed)</w:t>
      </w:r>
      <w:r w:rsidR="0036209B" w:rsidRPr="006C1A62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Pr="006C1A62">
        <w:rPr>
          <w:rFonts w:ascii="Times New Roman" w:hAnsi="Times New Roman" w:cs="Times New Roman"/>
          <w:color w:val="000000" w:themeColor="text1"/>
          <w:sz w:val="24"/>
        </w:rPr>
        <w:t>(broadcast) live to several different countries.</w:t>
      </w:r>
    </w:p>
    <w:p w14:paraId="6982ABE9" w14:textId="45E62391" w:rsidR="006C1A62" w:rsidRPr="006C1A62" w:rsidRDefault="006C1A62" w:rsidP="00DE735D">
      <w:pPr>
        <w:pStyle w:val="ae"/>
        <w:numPr>
          <w:ilvl w:val="0"/>
          <w:numId w:val="1"/>
        </w:numPr>
        <w:tabs>
          <w:tab w:val="left" w:pos="2880"/>
          <w:tab w:val="left" w:pos="5040"/>
          <w:tab w:val="left" w:pos="7200"/>
        </w:tabs>
        <w:snapToGrid w:val="0"/>
        <w:spacing w:line="600" w:lineRule="exact"/>
        <w:rPr>
          <w:rFonts w:ascii="Times New Roman" w:hAnsi="Times New Roman" w:cs="Times New Roman"/>
          <w:color w:val="000000" w:themeColor="text1"/>
          <w:sz w:val="24"/>
        </w:rPr>
      </w:pPr>
      <w:r w:rsidRPr="006C1A62">
        <w:rPr>
          <w:rFonts w:ascii="Times New Roman" w:hAnsi="Times New Roman" w:cs="Times New Roman"/>
          <w:color w:val="000000" w:themeColor="text1"/>
          <w:sz w:val="24"/>
        </w:rPr>
        <w:t>I don</w:t>
      </w:r>
      <w:r w:rsidR="0036209B">
        <w:rPr>
          <w:rFonts w:ascii="Times New Roman" w:hAnsi="Times New Roman" w:cs="Times New Roman"/>
          <w:color w:val="000000" w:themeColor="text1"/>
          <w:sz w:val="24"/>
        </w:rPr>
        <w:t>’</w:t>
      </w:r>
      <w:r w:rsidRPr="006C1A62">
        <w:rPr>
          <w:rFonts w:ascii="Times New Roman" w:hAnsi="Times New Roman" w:cs="Times New Roman"/>
          <w:color w:val="000000" w:themeColor="text1"/>
          <w:sz w:val="24"/>
        </w:rPr>
        <w:t xml:space="preserve">t know the specialist </w:t>
      </w:r>
      <w:r w:rsidR="00701D6F" w:rsidRPr="00701D6F">
        <w:rPr>
          <w:rFonts w:ascii="Times New Roman" w:hAnsi="Times New Roman" w:cs="Times New Roman" w:hint="eastAsia"/>
          <w:b/>
          <w:bCs/>
          <w:color w:val="000000" w:themeColor="text1"/>
          <w:sz w:val="24"/>
          <w:u w:val="single"/>
        </w:rPr>
        <w:t>reform</w:t>
      </w:r>
      <w:r w:rsidR="00701D6F">
        <w:rPr>
          <w:rFonts w:ascii="Times New Roman" w:hAnsi="Times New Roman" w:cs="Times New Roman" w:hint="eastAsia"/>
          <w:color w:val="000000" w:themeColor="text1"/>
          <w:sz w:val="24"/>
        </w:rPr>
        <w:t xml:space="preserve"> </w:t>
      </w:r>
      <w:r w:rsidRPr="006C1A62">
        <w:rPr>
          <w:rFonts w:ascii="Times New Roman" w:hAnsi="Times New Roman" w:cs="Times New Roman"/>
          <w:color w:val="000000" w:themeColor="text1"/>
          <w:sz w:val="24"/>
        </w:rPr>
        <w:t>(refer) to in the speech.</w:t>
      </w:r>
    </w:p>
    <w:p w14:paraId="550A0B92" w14:textId="7234CB7C" w:rsidR="006C1A62" w:rsidRPr="006C1A62" w:rsidRDefault="006C1A62" w:rsidP="00DE735D">
      <w:pPr>
        <w:pStyle w:val="ae"/>
        <w:numPr>
          <w:ilvl w:val="0"/>
          <w:numId w:val="1"/>
        </w:numPr>
        <w:tabs>
          <w:tab w:val="left" w:pos="2880"/>
          <w:tab w:val="left" w:pos="5040"/>
          <w:tab w:val="left" w:pos="7200"/>
        </w:tabs>
        <w:snapToGrid w:val="0"/>
        <w:spacing w:line="600" w:lineRule="exact"/>
        <w:rPr>
          <w:rFonts w:ascii="Times New Roman" w:hAnsi="Times New Roman" w:cs="Times New Roman"/>
          <w:color w:val="000000" w:themeColor="text1"/>
          <w:sz w:val="24"/>
        </w:rPr>
      </w:pPr>
      <w:r w:rsidRPr="006C1A62">
        <w:rPr>
          <w:rFonts w:ascii="Times New Roman" w:hAnsi="Times New Roman" w:cs="Times New Roman"/>
          <w:color w:val="000000" w:themeColor="text1"/>
          <w:sz w:val="24"/>
        </w:rPr>
        <w:t xml:space="preserve">She is very </w:t>
      </w:r>
      <w:r w:rsidR="00701D6F" w:rsidRPr="00701D6F">
        <w:rPr>
          <w:rFonts w:ascii="Times New Roman" w:hAnsi="Times New Roman" w:cs="Times New Roman" w:hint="eastAsia"/>
          <w:b/>
          <w:bCs/>
          <w:color w:val="000000" w:themeColor="text1"/>
          <w:sz w:val="24"/>
          <w:u w:val="single"/>
        </w:rPr>
        <w:t>sensitive</w:t>
      </w:r>
      <w:r w:rsidR="00701D6F">
        <w:rPr>
          <w:rFonts w:ascii="Times New Roman" w:hAnsi="Times New Roman" w:cs="Times New Roman" w:hint="eastAsia"/>
          <w:color w:val="000000" w:themeColor="text1"/>
          <w:sz w:val="24"/>
        </w:rPr>
        <w:t xml:space="preserve"> </w:t>
      </w:r>
      <w:r w:rsidRPr="006C1A62">
        <w:rPr>
          <w:rFonts w:ascii="Times New Roman" w:hAnsi="Times New Roman" w:cs="Times New Roman"/>
          <w:color w:val="000000" w:themeColor="text1"/>
          <w:sz w:val="24"/>
        </w:rPr>
        <w:t>(sense) about her weight.</w:t>
      </w:r>
    </w:p>
    <w:p w14:paraId="7D6AB887" w14:textId="73BD3A12" w:rsidR="006C1A62" w:rsidRPr="006C1A62" w:rsidRDefault="006C1A62" w:rsidP="00DE735D">
      <w:pPr>
        <w:pStyle w:val="ae"/>
        <w:numPr>
          <w:ilvl w:val="0"/>
          <w:numId w:val="1"/>
        </w:numPr>
        <w:tabs>
          <w:tab w:val="left" w:pos="2880"/>
          <w:tab w:val="left" w:pos="5040"/>
          <w:tab w:val="left" w:pos="7200"/>
        </w:tabs>
        <w:snapToGrid w:val="0"/>
        <w:spacing w:line="600" w:lineRule="exact"/>
        <w:rPr>
          <w:rFonts w:ascii="Times New Roman" w:hAnsi="Times New Roman" w:cs="Times New Roman"/>
          <w:color w:val="000000" w:themeColor="text1"/>
          <w:sz w:val="24"/>
        </w:rPr>
      </w:pPr>
      <w:r w:rsidRPr="006C1A62">
        <w:rPr>
          <w:rFonts w:ascii="Times New Roman" w:hAnsi="Times New Roman" w:cs="Times New Roman"/>
          <w:color w:val="000000" w:themeColor="text1"/>
          <w:sz w:val="24"/>
        </w:rPr>
        <w:t xml:space="preserve">There is no </w:t>
      </w:r>
      <w:r w:rsidR="00701D6F" w:rsidRPr="00701D6F">
        <w:rPr>
          <w:rFonts w:ascii="Times New Roman" w:hAnsi="Times New Roman" w:cs="Times New Roman" w:hint="eastAsia"/>
          <w:b/>
          <w:bCs/>
          <w:color w:val="000000" w:themeColor="text1"/>
          <w:sz w:val="24"/>
          <w:u w:val="single"/>
        </w:rPr>
        <w:t>restriction</w:t>
      </w:r>
      <w:r w:rsidR="00701D6F">
        <w:rPr>
          <w:rFonts w:ascii="Times New Roman" w:hAnsi="Times New Roman" w:cs="Times New Roman" w:hint="eastAsia"/>
          <w:color w:val="000000" w:themeColor="text1"/>
          <w:sz w:val="24"/>
        </w:rPr>
        <w:t xml:space="preserve"> </w:t>
      </w:r>
      <w:r w:rsidRPr="006C1A62">
        <w:rPr>
          <w:rFonts w:ascii="Times New Roman" w:hAnsi="Times New Roman" w:cs="Times New Roman"/>
          <w:color w:val="000000" w:themeColor="text1"/>
          <w:sz w:val="24"/>
        </w:rPr>
        <w:t>(restrict) on the number of people.</w:t>
      </w:r>
    </w:p>
    <w:p w14:paraId="023600BE" w14:textId="518D52B0" w:rsidR="006C1A62" w:rsidRPr="006C1A62" w:rsidRDefault="006C1A62" w:rsidP="00DE735D">
      <w:pPr>
        <w:pStyle w:val="ae"/>
        <w:numPr>
          <w:ilvl w:val="0"/>
          <w:numId w:val="1"/>
        </w:numPr>
        <w:tabs>
          <w:tab w:val="left" w:pos="2880"/>
          <w:tab w:val="left" w:pos="5040"/>
          <w:tab w:val="left" w:pos="7200"/>
        </w:tabs>
        <w:snapToGrid w:val="0"/>
        <w:spacing w:line="600" w:lineRule="exact"/>
        <w:rPr>
          <w:rFonts w:ascii="Times New Roman" w:hAnsi="Times New Roman" w:cs="Times New Roman"/>
          <w:color w:val="000000" w:themeColor="text1"/>
          <w:sz w:val="24"/>
        </w:rPr>
      </w:pPr>
      <w:r w:rsidRPr="006C1A62">
        <w:rPr>
          <w:rFonts w:ascii="Times New Roman" w:hAnsi="Times New Roman" w:cs="Times New Roman"/>
          <w:color w:val="000000" w:themeColor="text1"/>
          <w:sz w:val="24"/>
        </w:rPr>
        <w:t xml:space="preserve">The plan will </w:t>
      </w:r>
      <w:r w:rsidR="00701D6F" w:rsidRPr="00701D6F">
        <w:rPr>
          <w:rFonts w:ascii="Times New Roman" w:hAnsi="Times New Roman" w:cs="Times New Roman" w:hint="eastAsia"/>
          <w:b/>
          <w:bCs/>
          <w:color w:val="000000" w:themeColor="text1"/>
          <w:sz w:val="24"/>
          <w:u w:val="single"/>
        </w:rPr>
        <w:t>be submitted</w:t>
      </w:r>
      <w:r w:rsidR="00701D6F">
        <w:rPr>
          <w:rFonts w:ascii="Times New Roman" w:hAnsi="Times New Roman" w:cs="Times New Roman" w:hint="eastAsia"/>
          <w:color w:val="000000" w:themeColor="text1"/>
          <w:sz w:val="24"/>
        </w:rPr>
        <w:t xml:space="preserve"> </w:t>
      </w:r>
      <w:r w:rsidRPr="006C1A62">
        <w:rPr>
          <w:rFonts w:ascii="Times New Roman" w:hAnsi="Times New Roman" w:cs="Times New Roman"/>
          <w:color w:val="000000" w:themeColor="text1"/>
          <w:sz w:val="24"/>
        </w:rPr>
        <w:t>(submit) to the committee for official approval.</w:t>
      </w:r>
    </w:p>
    <w:p w14:paraId="6CC72980" w14:textId="709778AA" w:rsidR="006C1A62" w:rsidRPr="006C1A62" w:rsidRDefault="006C1A62" w:rsidP="00DE735D">
      <w:pPr>
        <w:pStyle w:val="ae"/>
        <w:numPr>
          <w:ilvl w:val="0"/>
          <w:numId w:val="1"/>
        </w:numPr>
        <w:tabs>
          <w:tab w:val="left" w:pos="2880"/>
          <w:tab w:val="left" w:pos="5040"/>
          <w:tab w:val="left" w:pos="7200"/>
        </w:tabs>
        <w:snapToGrid w:val="0"/>
        <w:spacing w:line="600" w:lineRule="exact"/>
        <w:rPr>
          <w:rFonts w:ascii="Times New Roman" w:hAnsi="Times New Roman" w:cs="Times New Roman"/>
          <w:color w:val="000000" w:themeColor="text1"/>
          <w:sz w:val="24"/>
        </w:rPr>
      </w:pPr>
      <w:r w:rsidRPr="006C1A62">
        <w:rPr>
          <w:rFonts w:ascii="Times New Roman" w:hAnsi="Times New Roman" w:cs="Times New Roman"/>
          <w:color w:val="000000" w:themeColor="text1"/>
          <w:sz w:val="24"/>
        </w:rPr>
        <w:t xml:space="preserve">In 1963 the World Food </w:t>
      </w:r>
      <w:proofErr w:type="spellStart"/>
      <w:r w:rsidRPr="006C1A62">
        <w:rPr>
          <w:rFonts w:ascii="Times New Roman" w:hAnsi="Times New Roman" w:cs="Times New Roman"/>
          <w:color w:val="000000" w:themeColor="text1"/>
          <w:sz w:val="24"/>
        </w:rPr>
        <w:t>Programme</w:t>
      </w:r>
      <w:proofErr w:type="spellEnd"/>
      <w:r w:rsidRPr="006C1A62">
        <w:rPr>
          <w:rFonts w:ascii="Times New Roman" w:hAnsi="Times New Roman" w:cs="Times New Roman"/>
          <w:color w:val="000000" w:themeColor="text1"/>
          <w:sz w:val="24"/>
        </w:rPr>
        <w:t xml:space="preserve"> was set up, one of whose purposes is to relieve worldwide </w:t>
      </w:r>
      <w:r w:rsidR="00701D6F" w:rsidRPr="00701D6F">
        <w:rPr>
          <w:rFonts w:ascii="Times New Roman" w:hAnsi="Times New Roman" w:cs="Times New Roman" w:hint="eastAsia"/>
          <w:b/>
          <w:bCs/>
          <w:color w:val="000000" w:themeColor="text1"/>
          <w:sz w:val="24"/>
          <w:u w:val="single"/>
        </w:rPr>
        <w:t>starvation</w:t>
      </w:r>
      <w:r w:rsidR="00701D6F">
        <w:rPr>
          <w:rFonts w:ascii="Times New Roman" w:hAnsi="Times New Roman" w:cs="Times New Roman" w:hint="eastAsia"/>
          <w:color w:val="000000" w:themeColor="text1"/>
          <w:sz w:val="24"/>
        </w:rPr>
        <w:t xml:space="preserve">  </w:t>
      </w:r>
      <w:r w:rsidRPr="006C1A62">
        <w:rPr>
          <w:rFonts w:ascii="Times New Roman" w:hAnsi="Times New Roman" w:cs="Times New Roman"/>
          <w:color w:val="000000" w:themeColor="text1"/>
          <w:sz w:val="24"/>
        </w:rPr>
        <w:t>(starve)</w:t>
      </w:r>
      <w:r w:rsidRPr="006C1A62">
        <w:rPr>
          <w:rFonts w:ascii="Times New Roman" w:hAnsi="Times New Roman" w:cs="Times New Roman"/>
          <w:color w:val="000000" w:themeColor="text1"/>
          <w:sz w:val="24"/>
        </w:rPr>
        <w:t>．</w:t>
      </w:r>
    </w:p>
    <w:p w14:paraId="2F900159" w14:textId="2B599D97" w:rsidR="006C1A62" w:rsidRPr="006C1A62" w:rsidRDefault="006C1A62" w:rsidP="00DE735D">
      <w:pPr>
        <w:pStyle w:val="ae"/>
        <w:numPr>
          <w:ilvl w:val="0"/>
          <w:numId w:val="1"/>
        </w:numPr>
        <w:tabs>
          <w:tab w:val="left" w:pos="2880"/>
          <w:tab w:val="left" w:pos="5040"/>
          <w:tab w:val="left" w:pos="7200"/>
        </w:tabs>
        <w:snapToGrid w:val="0"/>
        <w:spacing w:line="600" w:lineRule="exact"/>
        <w:rPr>
          <w:rFonts w:ascii="Times New Roman" w:hAnsi="Times New Roman" w:cs="Times New Roman"/>
          <w:color w:val="000000" w:themeColor="text1"/>
          <w:sz w:val="24"/>
        </w:rPr>
      </w:pPr>
      <w:r w:rsidRPr="006C1A62">
        <w:rPr>
          <w:rFonts w:ascii="Times New Roman" w:hAnsi="Times New Roman" w:cs="Times New Roman"/>
          <w:color w:val="000000" w:themeColor="text1"/>
          <w:sz w:val="24"/>
        </w:rPr>
        <w:t xml:space="preserve">Nonetheless, there is some evidence that he is a committed </w:t>
      </w:r>
      <w:r w:rsidR="00701D6F" w:rsidRPr="00701D6F">
        <w:rPr>
          <w:rFonts w:ascii="Times New Roman" w:hAnsi="Times New Roman" w:cs="Times New Roman" w:hint="eastAsia"/>
          <w:b/>
          <w:bCs/>
          <w:color w:val="000000" w:themeColor="text1"/>
          <w:sz w:val="24"/>
          <w:u w:val="single"/>
        </w:rPr>
        <w:t>reformer</w:t>
      </w:r>
      <w:r w:rsidR="00701D6F">
        <w:rPr>
          <w:rFonts w:ascii="Times New Roman" w:hAnsi="Times New Roman" w:cs="Times New Roman" w:hint="eastAsia"/>
          <w:color w:val="000000" w:themeColor="text1"/>
          <w:sz w:val="24"/>
        </w:rPr>
        <w:t xml:space="preserve"> </w:t>
      </w:r>
      <w:r w:rsidRPr="006C1A62">
        <w:rPr>
          <w:rFonts w:ascii="Times New Roman" w:hAnsi="Times New Roman" w:cs="Times New Roman"/>
          <w:color w:val="000000" w:themeColor="text1"/>
          <w:sz w:val="24"/>
        </w:rPr>
        <w:t>(reform)</w:t>
      </w:r>
      <w:r w:rsidRPr="006C1A62">
        <w:rPr>
          <w:rFonts w:ascii="Times New Roman" w:hAnsi="Times New Roman" w:cs="Times New Roman"/>
          <w:color w:val="000000" w:themeColor="text1"/>
          <w:sz w:val="24"/>
        </w:rPr>
        <w:t>．</w:t>
      </w:r>
    </w:p>
    <w:p w14:paraId="1AB636F6" w14:textId="1027E918" w:rsidR="006C1A62" w:rsidRPr="006C1A62" w:rsidRDefault="006C1A62" w:rsidP="00DE735D">
      <w:pPr>
        <w:pStyle w:val="ae"/>
        <w:numPr>
          <w:ilvl w:val="0"/>
          <w:numId w:val="1"/>
        </w:numPr>
        <w:tabs>
          <w:tab w:val="left" w:pos="2880"/>
          <w:tab w:val="left" w:pos="5040"/>
          <w:tab w:val="left" w:pos="7200"/>
        </w:tabs>
        <w:snapToGrid w:val="0"/>
        <w:spacing w:line="600" w:lineRule="exact"/>
        <w:rPr>
          <w:rFonts w:ascii="Times New Roman" w:hAnsi="Times New Roman" w:cs="Times New Roman"/>
          <w:color w:val="000000" w:themeColor="text1"/>
          <w:sz w:val="24"/>
        </w:rPr>
      </w:pPr>
      <w:r w:rsidRPr="006C1A62">
        <w:rPr>
          <w:rFonts w:ascii="Times New Roman" w:hAnsi="Times New Roman" w:cs="Times New Roman"/>
          <w:color w:val="000000" w:themeColor="text1"/>
          <w:sz w:val="24"/>
        </w:rPr>
        <w:t xml:space="preserve">It is a </w:t>
      </w:r>
      <w:r w:rsidR="00701D6F" w:rsidRPr="00701D6F">
        <w:rPr>
          <w:rFonts w:ascii="Times New Roman" w:hAnsi="Times New Roman" w:cs="Times New Roman" w:hint="eastAsia"/>
          <w:b/>
          <w:bCs/>
          <w:color w:val="000000" w:themeColor="text1"/>
          <w:sz w:val="24"/>
          <w:u w:val="single"/>
        </w:rPr>
        <w:t>harmonious</w:t>
      </w:r>
      <w:r w:rsidR="00701D6F">
        <w:rPr>
          <w:rFonts w:ascii="Times New Roman" w:hAnsi="Times New Roman" w:cs="Times New Roman" w:hint="eastAsia"/>
          <w:color w:val="000000" w:themeColor="text1"/>
          <w:sz w:val="24"/>
        </w:rPr>
        <w:t xml:space="preserve"> </w:t>
      </w:r>
      <w:r w:rsidRPr="006C1A62">
        <w:rPr>
          <w:rFonts w:ascii="Times New Roman" w:hAnsi="Times New Roman" w:cs="Times New Roman"/>
          <w:color w:val="000000" w:themeColor="text1"/>
          <w:sz w:val="24"/>
        </w:rPr>
        <w:t>(harmony) community where pupils are happy and industrious.</w:t>
      </w:r>
    </w:p>
    <w:p w14:paraId="5B674E63" w14:textId="226C0F78" w:rsidR="006C1A62" w:rsidRPr="006C1A62" w:rsidRDefault="006C1A62" w:rsidP="00DE735D">
      <w:pPr>
        <w:pStyle w:val="ae"/>
        <w:numPr>
          <w:ilvl w:val="0"/>
          <w:numId w:val="1"/>
        </w:numPr>
        <w:tabs>
          <w:tab w:val="left" w:pos="2880"/>
          <w:tab w:val="left" w:pos="5040"/>
          <w:tab w:val="left" w:pos="7200"/>
        </w:tabs>
        <w:snapToGrid w:val="0"/>
        <w:spacing w:line="600" w:lineRule="exact"/>
        <w:rPr>
          <w:rFonts w:ascii="Times New Roman" w:hAnsi="Times New Roman" w:cs="Times New Roman"/>
          <w:color w:val="000000" w:themeColor="text1"/>
          <w:sz w:val="24"/>
        </w:rPr>
      </w:pPr>
      <w:r w:rsidRPr="006C1A62">
        <w:rPr>
          <w:rFonts w:ascii="Times New Roman" w:hAnsi="Times New Roman" w:cs="Times New Roman"/>
          <w:color w:val="000000" w:themeColor="text1"/>
          <w:sz w:val="24"/>
        </w:rPr>
        <w:t>Every effort was made to get the former leader</w:t>
      </w:r>
      <w:r w:rsidR="00701D6F">
        <w:rPr>
          <w:rFonts w:ascii="Times New Roman" w:hAnsi="Times New Roman" w:cs="Times New Roman" w:hint="eastAsia"/>
          <w:color w:val="000000" w:themeColor="text1"/>
          <w:sz w:val="24"/>
        </w:rPr>
        <w:t xml:space="preserve"> </w:t>
      </w:r>
      <w:r w:rsidR="00701D6F" w:rsidRPr="00701D6F">
        <w:rPr>
          <w:rFonts w:ascii="Times New Roman" w:hAnsi="Times New Roman" w:cs="Times New Roman" w:hint="eastAsia"/>
          <w:b/>
          <w:bCs/>
          <w:color w:val="000000" w:themeColor="text1"/>
          <w:sz w:val="24"/>
          <w:u w:val="single"/>
        </w:rPr>
        <w:t>restored</w:t>
      </w:r>
      <w:r w:rsidR="00701D6F">
        <w:rPr>
          <w:rFonts w:ascii="Times New Roman" w:hAnsi="Times New Roman" w:cs="Times New Roman" w:hint="eastAsia"/>
          <w:color w:val="000000" w:themeColor="text1"/>
          <w:sz w:val="24"/>
        </w:rPr>
        <w:t xml:space="preserve"> </w:t>
      </w:r>
      <w:r w:rsidRPr="006C1A62">
        <w:rPr>
          <w:rFonts w:ascii="Times New Roman" w:hAnsi="Times New Roman" w:cs="Times New Roman"/>
          <w:color w:val="000000" w:themeColor="text1"/>
          <w:sz w:val="24"/>
        </w:rPr>
        <w:t>(restore) to power in the first free elections for twenty years.</w:t>
      </w:r>
    </w:p>
    <w:p w14:paraId="25370FB2" w14:textId="543FB5B9" w:rsidR="006C1A62" w:rsidRPr="006C1A62" w:rsidRDefault="006C1A62" w:rsidP="00DE735D">
      <w:pPr>
        <w:pStyle w:val="ae"/>
        <w:numPr>
          <w:ilvl w:val="0"/>
          <w:numId w:val="1"/>
        </w:numPr>
        <w:tabs>
          <w:tab w:val="left" w:pos="2880"/>
          <w:tab w:val="left" w:pos="5040"/>
          <w:tab w:val="left" w:pos="7200"/>
        </w:tabs>
        <w:snapToGrid w:val="0"/>
        <w:spacing w:line="600" w:lineRule="exact"/>
        <w:rPr>
          <w:rFonts w:ascii="Times New Roman" w:hAnsi="Times New Roman" w:cs="Times New Roman"/>
          <w:color w:val="000000" w:themeColor="text1"/>
          <w:sz w:val="24"/>
        </w:rPr>
      </w:pPr>
      <w:r w:rsidRPr="006C1A62">
        <w:rPr>
          <w:rFonts w:ascii="Times New Roman" w:hAnsi="Times New Roman" w:cs="Times New Roman"/>
          <w:color w:val="000000" w:themeColor="text1"/>
          <w:sz w:val="24"/>
        </w:rPr>
        <w:t xml:space="preserve">Word came that the water pump was under </w:t>
      </w:r>
      <w:r w:rsidR="00701D6F" w:rsidRPr="00701D6F">
        <w:rPr>
          <w:rFonts w:ascii="Times New Roman" w:hAnsi="Times New Roman" w:cs="Times New Roman" w:hint="eastAsia"/>
          <w:b/>
          <w:bCs/>
          <w:color w:val="000000" w:themeColor="text1"/>
          <w:sz w:val="24"/>
          <w:u w:val="single"/>
        </w:rPr>
        <w:t>inspection</w:t>
      </w:r>
      <w:r w:rsidR="00701D6F">
        <w:rPr>
          <w:rFonts w:ascii="Times New Roman" w:hAnsi="Times New Roman" w:cs="Times New Roman" w:hint="eastAsia"/>
          <w:color w:val="000000" w:themeColor="text1"/>
          <w:sz w:val="24"/>
        </w:rPr>
        <w:t xml:space="preserve"> </w:t>
      </w:r>
      <w:r w:rsidRPr="006C1A62">
        <w:rPr>
          <w:rFonts w:ascii="Times New Roman" w:hAnsi="Times New Roman" w:cs="Times New Roman"/>
          <w:color w:val="000000" w:themeColor="text1"/>
          <w:sz w:val="24"/>
        </w:rPr>
        <w:t>(inspect) then.</w:t>
      </w:r>
    </w:p>
    <w:p w14:paraId="4C61F070" w14:textId="48AD1F64" w:rsidR="006C1A62" w:rsidRPr="006C1A62" w:rsidRDefault="006C1A62" w:rsidP="00DE735D">
      <w:pPr>
        <w:pStyle w:val="ae"/>
        <w:numPr>
          <w:ilvl w:val="0"/>
          <w:numId w:val="1"/>
        </w:numPr>
        <w:tabs>
          <w:tab w:val="left" w:pos="2880"/>
          <w:tab w:val="left" w:pos="5040"/>
          <w:tab w:val="left" w:pos="7200"/>
        </w:tabs>
        <w:snapToGrid w:val="0"/>
        <w:spacing w:line="600" w:lineRule="exact"/>
        <w:rPr>
          <w:rFonts w:ascii="Times New Roman" w:hAnsi="Times New Roman" w:cs="Times New Roman"/>
          <w:color w:val="000000" w:themeColor="text1"/>
          <w:sz w:val="24"/>
        </w:rPr>
      </w:pPr>
      <w:r w:rsidRPr="006C1A62">
        <w:rPr>
          <w:rFonts w:ascii="Times New Roman" w:hAnsi="Times New Roman" w:cs="Times New Roman" w:hint="eastAsia"/>
          <w:color w:val="000000" w:themeColor="text1"/>
          <w:sz w:val="24"/>
        </w:rPr>
        <w:t xml:space="preserve">The company was </w:t>
      </w:r>
      <w:r w:rsidR="00701D6F" w:rsidRPr="00701D6F">
        <w:rPr>
          <w:rFonts w:ascii="Times New Roman" w:hAnsi="Times New Roman" w:cs="Times New Roman" w:hint="eastAsia"/>
          <w:b/>
          <w:bCs/>
          <w:color w:val="000000" w:themeColor="text1"/>
          <w:sz w:val="24"/>
          <w:u w:val="single"/>
        </w:rPr>
        <w:t>fined</w:t>
      </w:r>
      <w:r w:rsidR="00701D6F">
        <w:rPr>
          <w:rFonts w:ascii="Times New Roman" w:hAnsi="Times New Roman" w:cs="Times New Roman" w:hint="eastAsia"/>
          <w:color w:val="000000" w:themeColor="text1"/>
          <w:sz w:val="24"/>
        </w:rPr>
        <w:t xml:space="preserve"> </w:t>
      </w:r>
      <w:r w:rsidRPr="006C1A62">
        <w:rPr>
          <w:rFonts w:ascii="Times New Roman" w:hAnsi="Times New Roman" w:cs="Times New Roman" w:hint="eastAsia"/>
          <w:color w:val="000000" w:themeColor="text1"/>
          <w:sz w:val="24"/>
        </w:rPr>
        <w:t>(fine)</w:t>
      </w:r>
      <w:r w:rsidR="00701D6F">
        <w:rPr>
          <w:rFonts w:ascii="Times New Roman" w:hAnsi="Times New Roman" w:cs="Times New Roman" w:hint="eastAsia"/>
          <w:color w:val="000000" w:themeColor="text1"/>
          <w:sz w:val="24"/>
        </w:rPr>
        <w:t xml:space="preserve"> </w:t>
      </w:r>
      <w:r w:rsidRPr="006C1A62">
        <w:rPr>
          <w:rFonts w:ascii="Times New Roman" w:hAnsi="Times New Roman" w:cs="Times New Roman" w:hint="eastAsia"/>
          <w:color w:val="000000" w:themeColor="text1"/>
          <w:sz w:val="24"/>
        </w:rPr>
        <w:t>￡</w:t>
      </w:r>
      <w:r w:rsidRPr="006C1A62">
        <w:rPr>
          <w:rFonts w:ascii="Times New Roman" w:hAnsi="Times New Roman" w:cs="Times New Roman" w:hint="eastAsia"/>
          <w:color w:val="000000" w:themeColor="text1"/>
          <w:sz w:val="24"/>
        </w:rPr>
        <w:t>20,000 for getting involved in illegal trade.</w:t>
      </w:r>
    </w:p>
    <w:p w14:paraId="6451CB2F" w14:textId="625D3601" w:rsidR="006C1A62" w:rsidRPr="006C1A62" w:rsidRDefault="006C1A62" w:rsidP="00DE735D">
      <w:pPr>
        <w:pStyle w:val="ae"/>
        <w:numPr>
          <w:ilvl w:val="0"/>
          <w:numId w:val="1"/>
        </w:numPr>
        <w:tabs>
          <w:tab w:val="left" w:pos="2880"/>
          <w:tab w:val="left" w:pos="5040"/>
          <w:tab w:val="left" w:pos="7200"/>
        </w:tabs>
        <w:snapToGrid w:val="0"/>
        <w:spacing w:line="600" w:lineRule="exact"/>
        <w:rPr>
          <w:rFonts w:ascii="Times New Roman" w:hAnsi="Times New Roman" w:cs="Times New Roman"/>
          <w:color w:val="000000" w:themeColor="text1"/>
          <w:sz w:val="24"/>
        </w:rPr>
      </w:pPr>
      <w:r w:rsidRPr="006C1A62">
        <w:rPr>
          <w:rFonts w:ascii="Times New Roman" w:hAnsi="Times New Roman" w:cs="Times New Roman"/>
          <w:color w:val="000000" w:themeColor="text1"/>
          <w:sz w:val="24"/>
        </w:rPr>
        <w:lastRenderedPageBreak/>
        <w:t xml:space="preserve">The European Union has proposed new </w:t>
      </w:r>
      <w:r w:rsidR="00701D6F" w:rsidRPr="00701D6F">
        <w:rPr>
          <w:rFonts w:ascii="Times New Roman" w:hAnsi="Times New Roman" w:cs="Times New Roman" w:hint="eastAsia"/>
          <w:b/>
          <w:bCs/>
          <w:color w:val="000000" w:themeColor="text1"/>
          <w:sz w:val="24"/>
          <w:u w:val="single"/>
        </w:rPr>
        <w:t>regulations</w:t>
      </w:r>
      <w:r w:rsidR="00701D6F">
        <w:rPr>
          <w:rFonts w:ascii="Times New Roman" w:hAnsi="Times New Roman" w:cs="Times New Roman" w:hint="eastAsia"/>
          <w:color w:val="000000" w:themeColor="text1"/>
          <w:sz w:val="24"/>
        </w:rPr>
        <w:t xml:space="preserve"> </w:t>
      </w:r>
      <w:r w:rsidRPr="006C1A62">
        <w:rPr>
          <w:rFonts w:ascii="Times New Roman" w:hAnsi="Times New Roman" w:cs="Times New Roman"/>
          <w:color w:val="000000" w:themeColor="text1"/>
          <w:sz w:val="24"/>
        </w:rPr>
        <w:t>(regulate) to control the hours worked by its employees.</w:t>
      </w:r>
    </w:p>
    <w:p w14:paraId="30ECA364" w14:textId="11EBB52E" w:rsidR="006C1A62" w:rsidRPr="006C1A62" w:rsidRDefault="006C1A62" w:rsidP="00DE735D">
      <w:pPr>
        <w:pStyle w:val="ae"/>
        <w:numPr>
          <w:ilvl w:val="0"/>
          <w:numId w:val="1"/>
        </w:numPr>
        <w:tabs>
          <w:tab w:val="left" w:pos="2880"/>
          <w:tab w:val="left" w:pos="5040"/>
          <w:tab w:val="left" w:pos="7200"/>
        </w:tabs>
        <w:snapToGrid w:val="0"/>
        <w:spacing w:line="600" w:lineRule="exact"/>
        <w:rPr>
          <w:rFonts w:ascii="Times New Roman" w:hAnsi="Times New Roman" w:cs="Times New Roman"/>
          <w:color w:val="000000" w:themeColor="text1"/>
          <w:sz w:val="24"/>
        </w:rPr>
      </w:pPr>
      <w:r w:rsidRPr="006C1A62">
        <w:rPr>
          <w:rFonts w:ascii="Times New Roman" w:hAnsi="Times New Roman" w:cs="Times New Roman"/>
          <w:color w:val="000000" w:themeColor="text1"/>
          <w:sz w:val="24"/>
        </w:rPr>
        <w:t xml:space="preserve">The little boy couldn't tolerate </w:t>
      </w:r>
      <w:r w:rsidR="00701D6F" w:rsidRPr="00701D6F">
        <w:rPr>
          <w:rFonts w:ascii="Times New Roman" w:hAnsi="Times New Roman" w:cs="Times New Roman" w:hint="eastAsia"/>
          <w:b/>
          <w:bCs/>
          <w:color w:val="000000" w:themeColor="text1"/>
          <w:sz w:val="24"/>
          <w:u w:val="single"/>
        </w:rPr>
        <w:t>being laughed</w:t>
      </w:r>
      <w:r w:rsidR="00701D6F">
        <w:rPr>
          <w:rFonts w:ascii="Times New Roman" w:hAnsi="Times New Roman" w:cs="Times New Roman" w:hint="eastAsia"/>
          <w:color w:val="000000" w:themeColor="text1"/>
          <w:sz w:val="24"/>
        </w:rPr>
        <w:t xml:space="preserve"> </w:t>
      </w:r>
      <w:r w:rsidRPr="006C1A62">
        <w:rPr>
          <w:rFonts w:ascii="Times New Roman" w:hAnsi="Times New Roman" w:cs="Times New Roman"/>
          <w:color w:val="000000" w:themeColor="text1"/>
          <w:sz w:val="24"/>
        </w:rPr>
        <w:t>(laugh) at in public.</w:t>
      </w:r>
    </w:p>
    <w:p w14:paraId="0144FA97" w14:textId="657297F5" w:rsidR="006C1A62" w:rsidRPr="006C1A62" w:rsidRDefault="006C1A62" w:rsidP="00DE735D">
      <w:pPr>
        <w:pStyle w:val="ae"/>
        <w:numPr>
          <w:ilvl w:val="0"/>
          <w:numId w:val="1"/>
        </w:numPr>
        <w:tabs>
          <w:tab w:val="left" w:pos="2880"/>
          <w:tab w:val="left" w:pos="5040"/>
          <w:tab w:val="left" w:pos="7200"/>
        </w:tabs>
        <w:snapToGrid w:val="0"/>
        <w:spacing w:line="600" w:lineRule="exact"/>
        <w:rPr>
          <w:rFonts w:ascii="Times New Roman" w:hAnsi="Times New Roman" w:cs="Times New Roman"/>
          <w:color w:val="000000" w:themeColor="text1"/>
          <w:sz w:val="24"/>
        </w:rPr>
      </w:pPr>
      <w:r w:rsidRPr="006C1A62">
        <w:rPr>
          <w:rFonts w:ascii="Times New Roman" w:hAnsi="Times New Roman" w:cs="Times New Roman"/>
          <w:color w:val="000000" w:themeColor="text1"/>
          <w:sz w:val="24"/>
        </w:rPr>
        <w:t xml:space="preserve">Only 12 weeks ago he </w:t>
      </w:r>
      <w:r w:rsidR="00701D6F" w:rsidRPr="00701D6F">
        <w:rPr>
          <w:rFonts w:ascii="Times New Roman" w:hAnsi="Times New Roman" w:cs="Times New Roman" w:hint="eastAsia"/>
          <w:b/>
          <w:bCs/>
          <w:color w:val="000000" w:themeColor="text1"/>
          <w:sz w:val="24"/>
          <w:u w:val="single"/>
        </w:rPr>
        <w:t>underwent</w:t>
      </w:r>
      <w:r w:rsidR="00701D6F">
        <w:rPr>
          <w:rFonts w:ascii="Times New Roman" w:hAnsi="Times New Roman" w:cs="Times New Roman" w:hint="eastAsia"/>
          <w:color w:val="000000" w:themeColor="text1"/>
          <w:sz w:val="24"/>
        </w:rPr>
        <w:t xml:space="preserve"> </w:t>
      </w:r>
      <w:r w:rsidRPr="006C1A62">
        <w:rPr>
          <w:rFonts w:ascii="Times New Roman" w:hAnsi="Times New Roman" w:cs="Times New Roman"/>
          <w:color w:val="000000" w:themeColor="text1"/>
          <w:sz w:val="24"/>
        </w:rPr>
        <w:t>(undergo) major heart transplant surgery.</w:t>
      </w:r>
    </w:p>
    <w:p w14:paraId="4E4E1C5D" w14:textId="272296B8" w:rsidR="006C1A62" w:rsidRPr="006C1A62" w:rsidRDefault="006C1A62" w:rsidP="00DE735D">
      <w:pPr>
        <w:pStyle w:val="ae"/>
        <w:numPr>
          <w:ilvl w:val="0"/>
          <w:numId w:val="1"/>
        </w:numPr>
        <w:tabs>
          <w:tab w:val="left" w:pos="2880"/>
          <w:tab w:val="left" w:pos="5040"/>
          <w:tab w:val="left" w:pos="7200"/>
        </w:tabs>
        <w:snapToGrid w:val="0"/>
        <w:spacing w:line="600" w:lineRule="exact"/>
        <w:rPr>
          <w:rFonts w:ascii="Times New Roman" w:hAnsi="Times New Roman" w:cs="Times New Roman"/>
          <w:color w:val="000000" w:themeColor="text1"/>
          <w:sz w:val="24"/>
        </w:rPr>
      </w:pPr>
      <w:r w:rsidRPr="006C1A62">
        <w:rPr>
          <w:rFonts w:ascii="Times New Roman" w:hAnsi="Times New Roman" w:cs="Times New Roman"/>
          <w:color w:val="000000" w:themeColor="text1"/>
          <w:sz w:val="24"/>
        </w:rPr>
        <w:t xml:space="preserve">It is assumed that women are normally more </w:t>
      </w:r>
      <w:r w:rsidR="00701D6F" w:rsidRPr="00701D6F">
        <w:rPr>
          <w:rFonts w:ascii="Times New Roman" w:hAnsi="Times New Roman" w:cs="Times New Roman" w:hint="eastAsia"/>
          <w:b/>
          <w:bCs/>
          <w:color w:val="000000" w:themeColor="text1"/>
          <w:sz w:val="24"/>
          <w:u w:val="single"/>
        </w:rPr>
        <w:t>sensitive</w:t>
      </w:r>
      <w:r w:rsidR="00701D6F">
        <w:rPr>
          <w:rFonts w:ascii="Times New Roman" w:hAnsi="Times New Roman" w:cs="Times New Roman" w:hint="eastAsia"/>
          <w:color w:val="000000" w:themeColor="text1"/>
          <w:sz w:val="24"/>
        </w:rPr>
        <w:t xml:space="preserve"> </w:t>
      </w:r>
      <w:r w:rsidRPr="006C1A62">
        <w:rPr>
          <w:rFonts w:ascii="Times New Roman" w:hAnsi="Times New Roman" w:cs="Times New Roman"/>
          <w:color w:val="000000" w:themeColor="text1"/>
          <w:sz w:val="24"/>
        </w:rPr>
        <w:t>(sense) than men.</w:t>
      </w:r>
    </w:p>
    <w:p w14:paraId="25A30DC1" w14:textId="0BDBA0E7" w:rsidR="006C1A62" w:rsidRPr="006C1A62" w:rsidRDefault="006C1A62" w:rsidP="00DE735D">
      <w:pPr>
        <w:pStyle w:val="ae"/>
        <w:numPr>
          <w:ilvl w:val="0"/>
          <w:numId w:val="1"/>
        </w:numPr>
        <w:tabs>
          <w:tab w:val="left" w:pos="2880"/>
          <w:tab w:val="left" w:pos="5040"/>
          <w:tab w:val="left" w:pos="7200"/>
        </w:tabs>
        <w:snapToGrid w:val="0"/>
        <w:spacing w:line="600" w:lineRule="exact"/>
        <w:rPr>
          <w:rFonts w:ascii="Times New Roman" w:hAnsi="Times New Roman" w:cs="Times New Roman"/>
          <w:color w:val="000000" w:themeColor="text1"/>
          <w:sz w:val="24"/>
        </w:rPr>
      </w:pPr>
      <w:r w:rsidRPr="006C1A62">
        <w:rPr>
          <w:rFonts w:ascii="Times New Roman" w:hAnsi="Times New Roman" w:cs="Times New Roman"/>
          <w:color w:val="000000" w:themeColor="text1"/>
          <w:sz w:val="24"/>
        </w:rPr>
        <w:t xml:space="preserve">Some parents want their children to show complete </w:t>
      </w:r>
      <w:r w:rsidR="00701D6F" w:rsidRPr="00701D6F">
        <w:rPr>
          <w:rFonts w:ascii="Times New Roman" w:hAnsi="Times New Roman" w:cs="Times New Roman" w:hint="eastAsia"/>
          <w:b/>
          <w:bCs/>
          <w:color w:val="000000" w:themeColor="text1"/>
          <w:sz w:val="24"/>
          <w:u w:val="single"/>
        </w:rPr>
        <w:t>submission</w:t>
      </w:r>
      <w:r w:rsidR="00701D6F">
        <w:rPr>
          <w:rFonts w:ascii="Times New Roman" w:hAnsi="Times New Roman" w:cs="Times New Roman" w:hint="eastAsia"/>
          <w:color w:val="000000" w:themeColor="text1"/>
          <w:sz w:val="24"/>
        </w:rPr>
        <w:t xml:space="preserve"> </w:t>
      </w:r>
      <w:r w:rsidRPr="006C1A62">
        <w:rPr>
          <w:rFonts w:ascii="Times New Roman" w:hAnsi="Times New Roman" w:cs="Times New Roman"/>
          <w:color w:val="000000" w:themeColor="text1"/>
          <w:sz w:val="24"/>
        </w:rPr>
        <w:t>(submit) to their wishes, which is harmful to their kids</w:t>
      </w:r>
      <w:r w:rsidR="00701D6F">
        <w:rPr>
          <w:rFonts w:ascii="Times New Roman" w:hAnsi="Times New Roman" w:cs="Times New Roman"/>
          <w:color w:val="000000" w:themeColor="text1"/>
          <w:sz w:val="24"/>
        </w:rPr>
        <w:t>’</w:t>
      </w:r>
      <w:r w:rsidRPr="006C1A62">
        <w:rPr>
          <w:rFonts w:ascii="Times New Roman" w:hAnsi="Times New Roman" w:cs="Times New Roman"/>
          <w:color w:val="000000" w:themeColor="text1"/>
          <w:sz w:val="24"/>
        </w:rPr>
        <w:t xml:space="preserve"> character building.</w:t>
      </w:r>
    </w:p>
    <w:p w14:paraId="261B1870" w14:textId="0F9A19F8" w:rsidR="006C1A62" w:rsidRDefault="006C1A62" w:rsidP="00DE735D">
      <w:pPr>
        <w:pStyle w:val="ae"/>
        <w:numPr>
          <w:ilvl w:val="0"/>
          <w:numId w:val="1"/>
        </w:numPr>
        <w:tabs>
          <w:tab w:val="left" w:pos="2880"/>
          <w:tab w:val="left" w:pos="5040"/>
          <w:tab w:val="left" w:pos="7200"/>
        </w:tabs>
        <w:snapToGrid w:val="0"/>
        <w:spacing w:line="600" w:lineRule="exact"/>
        <w:rPr>
          <w:rFonts w:ascii="Times New Roman" w:hAnsi="Times New Roman" w:cs="Times New Roman"/>
          <w:color w:val="000000" w:themeColor="text1"/>
          <w:sz w:val="24"/>
        </w:rPr>
      </w:pPr>
      <w:r w:rsidRPr="006C1A62">
        <w:rPr>
          <w:rFonts w:ascii="Times New Roman" w:hAnsi="Times New Roman" w:cs="Times New Roman"/>
          <w:color w:val="000000" w:themeColor="text1"/>
          <w:sz w:val="24"/>
        </w:rPr>
        <w:t xml:space="preserve">Wildlife </w:t>
      </w:r>
      <w:r w:rsidR="00701D6F" w:rsidRPr="00701D6F">
        <w:rPr>
          <w:rFonts w:ascii="Times New Roman" w:hAnsi="Times New Roman" w:cs="Times New Roman" w:hint="eastAsia"/>
          <w:b/>
          <w:bCs/>
          <w:color w:val="000000" w:themeColor="text1"/>
          <w:sz w:val="24"/>
          <w:u w:val="single"/>
        </w:rPr>
        <w:t>conservation</w:t>
      </w:r>
      <w:r w:rsidR="00701D6F">
        <w:rPr>
          <w:rFonts w:ascii="Times New Roman" w:hAnsi="Times New Roman" w:cs="Times New Roman" w:hint="eastAsia"/>
          <w:color w:val="000000" w:themeColor="text1"/>
          <w:sz w:val="24"/>
        </w:rPr>
        <w:t xml:space="preserve"> </w:t>
      </w:r>
      <w:r w:rsidRPr="006C1A62">
        <w:rPr>
          <w:rFonts w:ascii="Times New Roman" w:hAnsi="Times New Roman" w:cs="Times New Roman"/>
          <w:color w:val="000000" w:themeColor="text1"/>
          <w:sz w:val="24"/>
        </w:rPr>
        <w:t>(conserve) is the means of protecting Earth's species from becoming endangered or extinct.</w:t>
      </w:r>
    </w:p>
    <w:p w14:paraId="352B5AC7" w14:textId="14150ED6" w:rsidR="006C1A62" w:rsidRDefault="006C1A62" w:rsidP="00DE735D">
      <w:pPr>
        <w:pStyle w:val="ae"/>
        <w:tabs>
          <w:tab w:val="left" w:pos="2880"/>
          <w:tab w:val="left" w:pos="5040"/>
          <w:tab w:val="left" w:pos="7200"/>
        </w:tabs>
        <w:snapToGrid w:val="0"/>
        <w:spacing w:line="600" w:lineRule="exact"/>
        <w:ind w:left="440"/>
        <w:rPr>
          <w:rFonts w:ascii="Times New Roman" w:hAnsi="Times New Roman" w:cs="Times New Roman"/>
          <w:color w:val="000000" w:themeColor="text1"/>
          <w:sz w:val="24"/>
        </w:rPr>
      </w:pPr>
    </w:p>
    <w:p w14:paraId="1C39787D" w14:textId="18F8B04E" w:rsidR="006C1A62" w:rsidRDefault="00AF5040" w:rsidP="00DE735D">
      <w:pPr>
        <w:pStyle w:val="ae"/>
        <w:tabs>
          <w:tab w:val="left" w:pos="2880"/>
          <w:tab w:val="left" w:pos="5040"/>
          <w:tab w:val="left" w:pos="7200"/>
        </w:tabs>
        <w:snapToGrid w:val="0"/>
        <w:spacing w:line="600" w:lineRule="exact"/>
        <w:rPr>
          <w:rFonts w:ascii="Times New Roman" w:hAnsi="Times New Roman" w:cs="Times New Roman" w:hint="eastAsia"/>
          <w:b/>
          <w:bCs/>
          <w:color w:val="000000" w:themeColor="text1"/>
          <w:sz w:val="24"/>
        </w:rPr>
      </w:pPr>
      <w:r w:rsidRPr="00DE735D">
        <w:rPr>
          <w:rFonts w:ascii="Times New Roman" w:hAnsi="Times New Roman" w:cs="Times New Roman" w:hint="eastAsia"/>
          <w:b/>
          <w:bCs/>
          <w:color w:val="000000" w:themeColor="text1"/>
          <w:sz w:val="24"/>
        </w:rPr>
        <w:t xml:space="preserve">III. </w:t>
      </w:r>
      <w:r w:rsidR="003F722E">
        <w:rPr>
          <w:rFonts w:ascii="Times New Roman" w:hAnsi="Times New Roman" w:cs="Times New Roman" w:hint="eastAsia"/>
          <w:b/>
          <w:bCs/>
          <w:color w:val="000000" w:themeColor="text1"/>
          <w:sz w:val="24"/>
        </w:rPr>
        <w:t>Fill in the blanks with proper information</w:t>
      </w:r>
    </w:p>
    <w:p w14:paraId="68E392F1" w14:textId="77777777" w:rsidR="003F722E" w:rsidRPr="00DE735D" w:rsidRDefault="003F722E" w:rsidP="00DE735D">
      <w:pPr>
        <w:pStyle w:val="ae"/>
        <w:tabs>
          <w:tab w:val="left" w:pos="2880"/>
          <w:tab w:val="left" w:pos="5040"/>
          <w:tab w:val="left" w:pos="7200"/>
        </w:tabs>
        <w:snapToGrid w:val="0"/>
        <w:spacing w:line="600" w:lineRule="exact"/>
        <w:rPr>
          <w:rFonts w:ascii="Times New Roman" w:hAnsi="Times New Roman" w:cs="Times New Roman" w:hint="eastAsia"/>
          <w:b/>
          <w:bCs/>
          <w:color w:val="000000" w:themeColor="text1"/>
          <w:sz w:val="24"/>
        </w:rPr>
      </w:pPr>
    </w:p>
    <w:tbl>
      <w:tblPr>
        <w:tblW w:w="0" w:type="auto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789"/>
      </w:tblGrid>
      <w:tr w:rsidR="00AF5040" w14:paraId="4E001155" w14:textId="77777777" w:rsidTr="00B4100C">
        <w:trPr>
          <w:trHeight w:val="751"/>
        </w:trPr>
        <w:tc>
          <w:tcPr>
            <w:tcW w:w="8789" w:type="dxa"/>
          </w:tcPr>
          <w:p w14:paraId="1EBEFA51" w14:textId="1698D50E" w:rsidR="00AF5040" w:rsidRPr="00AF5040" w:rsidRDefault="00AF5040" w:rsidP="00DE735D">
            <w:pPr>
              <w:pStyle w:val="ae"/>
              <w:tabs>
                <w:tab w:val="left" w:pos="2880"/>
                <w:tab w:val="left" w:pos="5040"/>
                <w:tab w:val="left" w:pos="7200"/>
              </w:tabs>
              <w:snapToGrid w:val="0"/>
              <w:spacing w:line="600" w:lineRule="exact"/>
              <w:ind w:firstLineChars="200" w:firstLine="480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AF5040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refer to</w:t>
            </w:r>
            <w:r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 xml:space="preserve">        </w:t>
            </w:r>
            <w:r w:rsidRPr="00AF5040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be trapped in</w:t>
            </w:r>
            <w:r w:rsidRPr="00AF5040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 xml:space="preserve">　</w:t>
            </w:r>
            <w:r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 xml:space="preserve">      </w:t>
            </w:r>
            <w:r w:rsidRPr="00AF5040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release...from...</w:t>
            </w:r>
            <w:r w:rsidRPr="00AF5040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 xml:space="preserve">　</w:t>
            </w:r>
            <w:r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 xml:space="preserve">      </w:t>
            </w:r>
            <w:r w:rsidRPr="00AF5040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result in</w:t>
            </w:r>
            <w:r w:rsidRPr="00AF5040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 xml:space="preserve">　</w:t>
            </w:r>
            <w:r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 xml:space="preserve">      </w:t>
            </w:r>
          </w:p>
          <w:p w14:paraId="0E9039A4" w14:textId="00322C11" w:rsidR="00AF5040" w:rsidRPr="00AF5040" w:rsidRDefault="00AF5040" w:rsidP="00DE735D">
            <w:pPr>
              <w:pStyle w:val="ae"/>
              <w:tabs>
                <w:tab w:val="left" w:pos="2880"/>
                <w:tab w:val="left" w:pos="5040"/>
                <w:tab w:val="left" w:pos="7200"/>
              </w:tabs>
              <w:snapToGrid w:val="0"/>
              <w:spacing w:line="600" w:lineRule="exact"/>
              <w:ind w:firstLineChars="200" w:firstLine="480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AF5040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take action</w:t>
            </w:r>
            <w:r w:rsidRPr="00AF5040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 xml:space="preserve">　</w:t>
            </w:r>
            <w:r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 xml:space="preserve">   </w:t>
            </w:r>
            <w:r w:rsidRPr="00AF5040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starve to death</w:t>
            </w:r>
            <w:r w:rsidRPr="00AF5040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 xml:space="preserve">　</w:t>
            </w:r>
            <w:r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 xml:space="preserve">     </w:t>
            </w:r>
            <w:r w:rsidRPr="00AF5040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have an impact on</w:t>
            </w:r>
            <w:r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 xml:space="preserve">      restrict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…</w:t>
            </w:r>
            <w:r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to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…</w:t>
            </w:r>
          </w:p>
        </w:tc>
      </w:tr>
    </w:tbl>
    <w:p w14:paraId="43DF6268" w14:textId="77777777" w:rsidR="00AF5040" w:rsidRDefault="00AF5040" w:rsidP="00DE735D">
      <w:pPr>
        <w:pStyle w:val="ae"/>
        <w:tabs>
          <w:tab w:val="left" w:pos="2880"/>
          <w:tab w:val="left" w:pos="5040"/>
          <w:tab w:val="left" w:pos="7200"/>
        </w:tabs>
        <w:snapToGrid w:val="0"/>
        <w:spacing w:line="600" w:lineRule="exact"/>
        <w:rPr>
          <w:rFonts w:ascii="Times New Roman" w:hAnsi="Times New Roman" w:cs="Times New Roman" w:hint="eastAsia"/>
          <w:color w:val="000000" w:themeColor="text1"/>
          <w:sz w:val="24"/>
        </w:rPr>
      </w:pPr>
    </w:p>
    <w:p w14:paraId="7217F9CE" w14:textId="73CAB2CA" w:rsidR="00AF5040" w:rsidRPr="00AF5040" w:rsidRDefault="00AF5040" w:rsidP="00DE735D">
      <w:pPr>
        <w:pStyle w:val="ae"/>
        <w:numPr>
          <w:ilvl w:val="0"/>
          <w:numId w:val="1"/>
        </w:numPr>
        <w:tabs>
          <w:tab w:val="left" w:pos="2880"/>
          <w:tab w:val="left" w:pos="5040"/>
          <w:tab w:val="left" w:pos="7200"/>
        </w:tabs>
        <w:snapToGrid w:val="0"/>
        <w:spacing w:line="600" w:lineRule="exact"/>
        <w:rPr>
          <w:rFonts w:ascii="Times New Roman" w:hAnsi="Times New Roman" w:cs="Times New Roman"/>
          <w:color w:val="000000" w:themeColor="text1"/>
          <w:sz w:val="24"/>
        </w:rPr>
      </w:pPr>
      <w:r w:rsidRPr="00AF5040">
        <w:rPr>
          <w:rFonts w:ascii="Times New Roman" w:hAnsi="Times New Roman" w:cs="Times New Roman"/>
          <w:color w:val="000000" w:themeColor="text1"/>
          <w:sz w:val="24"/>
        </w:rPr>
        <w:t xml:space="preserve">The patient asked the doctor to give him something that would </w:t>
      </w:r>
      <w:r w:rsidR="00517C88" w:rsidRPr="00517C88">
        <w:rPr>
          <w:rFonts w:ascii="Times New Roman" w:hAnsi="Times New Roman" w:cs="Times New Roman" w:hint="eastAsia"/>
          <w:b/>
          <w:bCs/>
          <w:color w:val="000000" w:themeColor="text1"/>
          <w:sz w:val="24"/>
          <w:u w:val="single"/>
        </w:rPr>
        <w:t>release</w:t>
      </w:r>
      <w:r w:rsidRPr="00AF5040">
        <w:rPr>
          <w:rFonts w:ascii="Times New Roman" w:hAnsi="Times New Roman" w:cs="Times New Roman"/>
          <w:color w:val="000000" w:themeColor="text1"/>
          <w:sz w:val="24"/>
        </w:rPr>
        <w:t xml:space="preserve"> him </w:t>
      </w:r>
      <w:r w:rsidR="00517C88" w:rsidRPr="00517C88">
        <w:rPr>
          <w:rFonts w:ascii="Times New Roman" w:hAnsi="Times New Roman" w:cs="Times New Roman" w:hint="eastAsia"/>
          <w:b/>
          <w:bCs/>
          <w:color w:val="000000" w:themeColor="text1"/>
          <w:sz w:val="24"/>
          <w:u w:val="single"/>
        </w:rPr>
        <w:t>from</w:t>
      </w:r>
      <w:r w:rsidRPr="00AF5040">
        <w:rPr>
          <w:rFonts w:ascii="Times New Roman" w:hAnsi="Times New Roman" w:cs="Times New Roman"/>
          <w:color w:val="000000" w:themeColor="text1"/>
          <w:sz w:val="24"/>
        </w:rPr>
        <w:t xml:space="preserve"> his pain.</w:t>
      </w:r>
    </w:p>
    <w:p w14:paraId="1CD74428" w14:textId="0BECA697" w:rsidR="00AF5040" w:rsidRPr="00AF5040" w:rsidRDefault="00AF5040" w:rsidP="00DE735D">
      <w:pPr>
        <w:pStyle w:val="ae"/>
        <w:numPr>
          <w:ilvl w:val="0"/>
          <w:numId w:val="1"/>
        </w:numPr>
        <w:tabs>
          <w:tab w:val="left" w:pos="2880"/>
          <w:tab w:val="left" w:pos="5040"/>
          <w:tab w:val="left" w:pos="7200"/>
        </w:tabs>
        <w:snapToGrid w:val="0"/>
        <w:spacing w:line="600" w:lineRule="exact"/>
        <w:rPr>
          <w:rFonts w:ascii="Times New Roman" w:hAnsi="Times New Roman" w:cs="Times New Roman"/>
          <w:color w:val="000000" w:themeColor="text1"/>
          <w:sz w:val="24"/>
        </w:rPr>
      </w:pPr>
      <w:r w:rsidRPr="00AF5040">
        <w:rPr>
          <w:rFonts w:ascii="Times New Roman" w:hAnsi="Times New Roman" w:cs="Times New Roman"/>
          <w:color w:val="000000" w:themeColor="text1"/>
          <w:sz w:val="24"/>
        </w:rPr>
        <w:t xml:space="preserve">The term “groupware” </w:t>
      </w:r>
      <w:r w:rsidR="00517C88" w:rsidRPr="00517C88">
        <w:rPr>
          <w:rFonts w:ascii="Times New Roman" w:hAnsi="Times New Roman" w:cs="Times New Roman" w:hint="eastAsia"/>
          <w:b/>
          <w:bCs/>
          <w:color w:val="000000" w:themeColor="text1"/>
          <w:sz w:val="24"/>
          <w:u w:val="single"/>
        </w:rPr>
        <w:t>refers to</w:t>
      </w:r>
      <w:r w:rsidRPr="00AF5040">
        <w:rPr>
          <w:rFonts w:ascii="Times New Roman" w:hAnsi="Times New Roman" w:cs="Times New Roman"/>
          <w:color w:val="000000" w:themeColor="text1"/>
          <w:sz w:val="24"/>
        </w:rPr>
        <w:t xml:space="preserve"> software designed to be used by several computer users at once.</w:t>
      </w:r>
    </w:p>
    <w:p w14:paraId="095E70CD" w14:textId="27920223" w:rsidR="00AF5040" w:rsidRPr="00AF5040" w:rsidRDefault="00AF5040" w:rsidP="00DE735D">
      <w:pPr>
        <w:pStyle w:val="ae"/>
        <w:numPr>
          <w:ilvl w:val="0"/>
          <w:numId w:val="1"/>
        </w:numPr>
        <w:tabs>
          <w:tab w:val="left" w:pos="2880"/>
          <w:tab w:val="left" w:pos="5040"/>
          <w:tab w:val="left" w:pos="7200"/>
        </w:tabs>
        <w:snapToGrid w:val="0"/>
        <w:spacing w:line="600" w:lineRule="exact"/>
        <w:rPr>
          <w:rFonts w:ascii="Times New Roman" w:hAnsi="Times New Roman" w:cs="Times New Roman"/>
          <w:color w:val="000000" w:themeColor="text1"/>
          <w:sz w:val="24"/>
        </w:rPr>
      </w:pPr>
      <w:r w:rsidRPr="00AF5040">
        <w:rPr>
          <w:rFonts w:ascii="Times New Roman" w:hAnsi="Times New Roman" w:cs="Times New Roman"/>
          <w:color w:val="000000" w:themeColor="text1"/>
          <w:sz w:val="24"/>
        </w:rPr>
        <w:t xml:space="preserve">Access to the club </w:t>
      </w:r>
      <w:r w:rsidR="00517C88" w:rsidRPr="00517C88">
        <w:rPr>
          <w:rFonts w:ascii="Times New Roman" w:hAnsi="Times New Roman" w:cs="Times New Roman" w:hint="eastAsia"/>
          <w:b/>
          <w:bCs/>
          <w:color w:val="000000" w:themeColor="text1"/>
          <w:sz w:val="24"/>
          <w:u w:val="single"/>
        </w:rPr>
        <w:t>is restricted to</w:t>
      </w:r>
      <w:r w:rsidRPr="00AF5040">
        <w:rPr>
          <w:rFonts w:ascii="Times New Roman" w:hAnsi="Times New Roman" w:cs="Times New Roman"/>
          <w:color w:val="000000" w:themeColor="text1"/>
          <w:sz w:val="24"/>
        </w:rPr>
        <w:t xml:space="preserve"> members only.</w:t>
      </w:r>
    </w:p>
    <w:p w14:paraId="071A19C7" w14:textId="146B12C2" w:rsidR="00AF5040" w:rsidRPr="00AF5040" w:rsidRDefault="00AF5040" w:rsidP="00DE735D">
      <w:pPr>
        <w:pStyle w:val="ae"/>
        <w:numPr>
          <w:ilvl w:val="0"/>
          <w:numId w:val="1"/>
        </w:numPr>
        <w:tabs>
          <w:tab w:val="left" w:pos="2880"/>
          <w:tab w:val="left" w:pos="5040"/>
          <w:tab w:val="left" w:pos="7200"/>
        </w:tabs>
        <w:snapToGrid w:val="0"/>
        <w:spacing w:line="600" w:lineRule="exact"/>
        <w:rPr>
          <w:rFonts w:ascii="Times New Roman" w:hAnsi="Times New Roman" w:cs="Times New Roman"/>
          <w:color w:val="000000" w:themeColor="text1"/>
          <w:sz w:val="24"/>
        </w:rPr>
      </w:pPr>
      <w:r w:rsidRPr="00AF5040">
        <w:rPr>
          <w:rFonts w:ascii="Times New Roman" w:hAnsi="Times New Roman" w:cs="Times New Roman"/>
          <w:color w:val="000000" w:themeColor="text1"/>
          <w:sz w:val="24"/>
        </w:rPr>
        <w:t xml:space="preserve">Dozens of people </w:t>
      </w:r>
      <w:r w:rsidR="00517C88" w:rsidRPr="00517C88">
        <w:rPr>
          <w:rFonts w:ascii="Times New Roman" w:hAnsi="Times New Roman" w:cs="Times New Roman" w:hint="eastAsia"/>
          <w:b/>
          <w:bCs/>
          <w:color w:val="000000" w:themeColor="text1"/>
          <w:sz w:val="24"/>
          <w:u w:val="single"/>
        </w:rPr>
        <w:t>were trapped in</w:t>
      </w:r>
      <w:r w:rsidRPr="00AF5040">
        <w:rPr>
          <w:rFonts w:ascii="Times New Roman" w:hAnsi="Times New Roman" w:cs="Times New Roman"/>
          <w:color w:val="000000" w:themeColor="text1"/>
          <w:sz w:val="24"/>
        </w:rPr>
        <w:t xml:space="preserve"> the rubble when the building collapsed.</w:t>
      </w:r>
    </w:p>
    <w:p w14:paraId="0F5BAEB4" w14:textId="0E1939D9" w:rsidR="00AF5040" w:rsidRPr="00AF5040" w:rsidRDefault="00AF5040" w:rsidP="00DE735D">
      <w:pPr>
        <w:pStyle w:val="ae"/>
        <w:numPr>
          <w:ilvl w:val="0"/>
          <w:numId w:val="1"/>
        </w:numPr>
        <w:tabs>
          <w:tab w:val="left" w:pos="2880"/>
          <w:tab w:val="left" w:pos="5040"/>
          <w:tab w:val="left" w:pos="7200"/>
        </w:tabs>
        <w:snapToGrid w:val="0"/>
        <w:spacing w:line="600" w:lineRule="exact"/>
        <w:rPr>
          <w:rFonts w:ascii="Times New Roman" w:hAnsi="Times New Roman" w:cs="Times New Roman"/>
          <w:color w:val="000000" w:themeColor="text1"/>
          <w:sz w:val="24"/>
        </w:rPr>
      </w:pPr>
      <w:r w:rsidRPr="00AF5040">
        <w:rPr>
          <w:rFonts w:ascii="Times New Roman" w:hAnsi="Times New Roman" w:cs="Times New Roman" w:hint="eastAsia"/>
          <w:color w:val="000000" w:themeColor="text1"/>
          <w:sz w:val="24"/>
        </w:rPr>
        <w:t xml:space="preserve">They </w:t>
      </w:r>
      <w:r w:rsidR="00517C88" w:rsidRPr="00517C88">
        <w:rPr>
          <w:rFonts w:ascii="Times New Roman" w:hAnsi="Times New Roman" w:cs="Times New Roman" w:hint="eastAsia"/>
          <w:b/>
          <w:bCs/>
          <w:color w:val="000000" w:themeColor="text1"/>
          <w:sz w:val="24"/>
          <w:u w:val="single"/>
        </w:rPr>
        <w:t>took action</w:t>
      </w:r>
      <w:r w:rsidRPr="00AF5040">
        <w:rPr>
          <w:rFonts w:ascii="Times New Roman" w:hAnsi="Times New Roman" w:cs="Times New Roman" w:hint="eastAsia"/>
          <w:color w:val="000000" w:themeColor="text1"/>
          <w:sz w:val="24"/>
        </w:rPr>
        <w:t xml:space="preserve"> to speed the new law through Parliament(</w:t>
      </w:r>
      <w:r w:rsidRPr="00AF5040">
        <w:rPr>
          <w:rFonts w:ascii="Times New Roman" w:hAnsi="Times New Roman" w:cs="Times New Roman" w:hint="eastAsia"/>
          <w:color w:val="000000" w:themeColor="text1"/>
          <w:sz w:val="24"/>
        </w:rPr>
        <w:t>国会</w:t>
      </w:r>
      <w:r w:rsidRPr="00AF5040">
        <w:rPr>
          <w:rFonts w:ascii="Times New Roman" w:hAnsi="Times New Roman" w:cs="Times New Roman" w:hint="eastAsia"/>
          <w:color w:val="000000" w:themeColor="text1"/>
          <w:sz w:val="24"/>
        </w:rPr>
        <w:t>).</w:t>
      </w:r>
    </w:p>
    <w:p w14:paraId="4B49E6D6" w14:textId="09FCE8B3" w:rsidR="00AF5040" w:rsidRPr="00AF5040" w:rsidRDefault="00AF5040" w:rsidP="00DE735D">
      <w:pPr>
        <w:pStyle w:val="ae"/>
        <w:numPr>
          <w:ilvl w:val="0"/>
          <w:numId w:val="1"/>
        </w:numPr>
        <w:tabs>
          <w:tab w:val="left" w:pos="2880"/>
          <w:tab w:val="left" w:pos="5040"/>
          <w:tab w:val="left" w:pos="7200"/>
        </w:tabs>
        <w:snapToGrid w:val="0"/>
        <w:spacing w:line="600" w:lineRule="exact"/>
        <w:rPr>
          <w:rFonts w:ascii="Times New Roman" w:hAnsi="Times New Roman" w:cs="Times New Roman"/>
          <w:color w:val="000000" w:themeColor="text1"/>
          <w:sz w:val="24"/>
        </w:rPr>
      </w:pPr>
      <w:r w:rsidRPr="00AF5040">
        <w:rPr>
          <w:rFonts w:ascii="Times New Roman" w:hAnsi="Times New Roman" w:cs="Times New Roman"/>
          <w:color w:val="000000" w:themeColor="text1"/>
          <w:sz w:val="24"/>
        </w:rPr>
        <w:t xml:space="preserve">These policies </w:t>
      </w:r>
      <w:r w:rsidR="00517C88" w:rsidRPr="00517C88">
        <w:rPr>
          <w:rFonts w:ascii="Times New Roman" w:hAnsi="Times New Roman" w:cs="Times New Roman" w:hint="eastAsia"/>
          <w:b/>
          <w:bCs/>
          <w:color w:val="000000" w:themeColor="text1"/>
          <w:sz w:val="24"/>
          <w:u w:val="single"/>
        </w:rPr>
        <w:t>resulted in</w:t>
      </w:r>
      <w:r w:rsidRPr="00AF5040">
        <w:rPr>
          <w:rFonts w:ascii="Times New Roman" w:hAnsi="Times New Roman" w:cs="Times New Roman"/>
          <w:color w:val="000000" w:themeColor="text1"/>
          <w:sz w:val="24"/>
        </w:rPr>
        <w:t xml:space="preserve"> many elderly people suffering hardship.</w:t>
      </w:r>
    </w:p>
    <w:p w14:paraId="6D298977" w14:textId="662982BA" w:rsidR="00AF5040" w:rsidRPr="00AF5040" w:rsidRDefault="00AF5040" w:rsidP="00DE735D">
      <w:pPr>
        <w:pStyle w:val="ae"/>
        <w:numPr>
          <w:ilvl w:val="0"/>
          <w:numId w:val="1"/>
        </w:numPr>
        <w:tabs>
          <w:tab w:val="left" w:pos="2880"/>
          <w:tab w:val="left" w:pos="5040"/>
          <w:tab w:val="left" w:pos="7200"/>
        </w:tabs>
        <w:snapToGrid w:val="0"/>
        <w:spacing w:line="600" w:lineRule="exact"/>
        <w:rPr>
          <w:rFonts w:ascii="Times New Roman" w:hAnsi="Times New Roman" w:cs="Times New Roman"/>
          <w:color w:val="000000" w:themeColor="text1"/>
          <w:sz w:val="24"/>
        </w:rPr>
      </w:pPr>
      <w:r w:rsidRPr="00AF5040">
        <w:rPr>
          <w:rFonts w:ascii="Times New Roman" w:hAnsi="Times New Roman" w:cs="Times New Roman"/>
          <w:color w:val="000000" w:themeColor="text1"/>
          <w:sz w:val="24"/>
        </w:rPr>
        <w:t xml:space="preserve">Despite this fact, French still </w:t>
      </w:r>
      <w:r w:rsidR="00517C88" w:rsidRPr="00517C88">
        <w:rPr>
          <w:rFonts w:ascii="Times New Roman" w:hAnsi="Times New Roman" w:cs="Times New Roman" w:hint="eastAsia"/>
          <w:b/>
          <w:bCs/>
          <w:color w:val="000000" w:themeColor="text1"/>
          <w:sz w:val="24"/>
          <w:u w:val="single"/>
        </w:rPr>
        <w:t>has/had an impact on</w:t>
      </w:r>
      <w:r w:rsidRPr="00AF5040">
        <w:rPr>
          <w:rFonts w:ascii="Times New Roman" w:hAnsi="Times New Roman" w:cs="Times New Roman"/>
          <w:color w:val="000000" w:themeColor="text1"/>
          <w:sz w:val="24"/>
        </w:rPr>
        <w:t xml:space="preserve"> the English language.</w:t>
      </w:r>
    </w:p>
    <w:p w14:paraId="66CD67CE" w14:textId="6685FB54" w:rsidR="00DE735D" w:rsidRDefault="00AF5040" w:rsidP="00DE735D">
      <w:pPr>
        <w:pStyle w:val="ae"/>
        <w:numPr>
          <w:ilvl w:val="0"/>
          <w:numId w:val="1"/>
        </w:numPr>
        <w:tabs>
          <w:tab w:val="left" w:pos="2880"/>
          <w:tab w:val="left" w:pos="5040"/>
          <w:tab w:val="left" w:pos="7200"/>
        </w:tabs>
        <w:snapToGrid w:val="0"/>
        <w:spacing w:line="600" w:lineRule="exact"/>
        <w:rPr>
          <w:rFonts w:ascii="Times New Roman" w:hAnsi="Times New Roman" w:cs="Times New Roman"/>
          <w:color w:val="000000" w:themeColor="text1"/>
          <w:sz w:val="24"/>
        </w:rPr>
      </w:pPr>
      <w:r w:rsidRPr="00AF5040">
        <w:rPr>
          <w:rFonts w:ascii="Times New Roman" w:hAnsi="Times New Roman" w:cs="Times New Roman"/>
          <w:color w:val="000000" w:themeColor="text1"/>
          <w:sz w:val="24"/>
        </w:rPr>
        <w:t xml:space="preserve">Tens of thousands of people </w:t>
      </w:r>
      <w:r w:rsidR="003F722E" w:rsidRPr="003F722E">
        <w:rPr>
          <w:rFonts w:ascii="Times New Roman" w:hAnsi="Times New Roman" w:cs="Times New Roman" w:hint="eastAsia"/>
          <w:b/>
          <w:bCs/>
          <w:color w:val="000000" w:themeColor="text1"/>
          <w:sz w:val="24"/>
          <w:u w:val="single"/>
        </w:rPr>
        <w:t>starved to death</w:t>
      </w:r>
      <w:r w:rsidR="003F722E">
        <w:rPr>
          <w:rFonts w:ascii="Times New Roman" w:hAnsi="Times New Roman" w:cs="Times New Roman" w:hint="eastAsia"/>
          <w:color w:val="000000" w:themeColor="text1"/>
          <w:sz w:val="24"/>
        </w:rPr>
        <w:t xml:space="preserve"> </w:t>
      </w:r>
      <w:r w:rsidRPr="00AF5040">
        <w:rPr>
          <w:rFonts w:ascii="Times New Roman" w:hAnsi="Times New Roman" w:cs="Times New Roman"/>
          <w:color w:val="000000" w:themeColor="text1"/>
          <w:sz w:val="24"/>
        </w:rPr>
        <w:t>because of the civil war.</w:t>
      </w:r>
    </w:p>
    <w:p w14:paraId="0E050639" w14:textId="77777777" w:rsidR="00DE735D" w:rsidRDefault="00DE735D" w:rsidP="00DE735D">
      <w:pPr>
        <w:pStyle w:val="ae"/>
        <w:tabs>
          <w:tab w:val="left" w:pos="2880"/>
          <w:tab w:val="left" w:pos="5040"/>
          <w:tab w:val="left" w:pos="7200"/>
        </w:tabs>
        <w:snapToGrid w:val="0"/>
        <w:spacing w:line="600" w:lineRule="exact"/>
        <w:ind w:left="440"/>
        <w:rPr>
          <w:rFonts w:ascii="Times New Roman" w:hAnsi="Times New Roman" w:cs="Times New Roman"/>
          <w:color w:val="000000" w:themeColor="text1"/>
          <w:sz w:val="24"/>
        </w:rPr>
      </w:pPr>
    </w:p>
    <w:p w14:paraId="45B3B874" w14:textId="25982DB1" w:rsidR="007A0FAA" w:rsidRPr="007A0FAA" w:rsidRDefault="007A0FAA" w:rsidP="007A0FAA">
      <w:pPr>
        <w:pStyle w:val="ae"/>
        <w:tabs>
          <w:tab w:val="left" w:pos="2880"/>
          <w:tab w:val="left" w:pos="5040"/>
          <w:tab w:val="left" w:pos="7200"/>
        </w:tabs>
        <w:snapToGrid w:val="0"/>
        <w:spacing w:line="600" w:lineRule="exact"/>
        <w:rPr>
          <w:rFonts w:ascii="Times New Roman" w:hAnsi="Times New Roman" w:cs="Times New Roman"/>
          <w:color w:val="000000" w:themeColor="text1"/>
          <w:sz w:val="24"/>
        </w:rPr>
      </w:pPr>
      <w:r w:rsidRPr="007A0FAA">
        <w:rPr>
          <w:rFonts w:ascii="Times New Roman" w:hAnsi="Times New Roman" w:cs="Times New Roman"/>
          <w:b/>
          <w:bCs/>
          <w:color w:val="000000" w:themeColor="text1"/>
          <w:sz w:val="24"/>
        </w:rPr>
        <w:lastRenderedPageBreak/>
        <w:t xml:space="preserve">IV. </w:t>
      </w:r>
      <w:r>
        <w:rPr>
          <w:rFonts w:ascii="Times New Roman" w:hAnsi="Times New Roman" w:cs="Times New Roman" w:hint="eastAsia"/>
          <w:b/>
          <w:bCs/>
          <w:color w:val="000000" w:themeColor="text1"/>
          <w:sz w:val="24"/>
        </w:rPr>
        <w:t>L</w:t>
      </w:r>
      <w:r w:rsidRPr="007A0FAA">
        <w:rPr>
          <w:rFonts w:ascii="Times New Roman" w:hAnsi="Times New Roman" w:cs="Times New Roman"/>
          <w:b/>
          <w:bCs/>
          <w:color w:val="000000" w:themeColor="text1"/>
          <w:sz w:val="24"/>
        </w:rPr>
        <w:t>exical chunks</w:t>
      </w:r>
    </w:p>
    <w:p w14:paraId="55EA391A" w14:textId="2D1406B6" w:rsidR="00DE735D" w:rsidRPr="00DE735D" w:rsidRDefault="00162865" w:rsidP="00DE735D">
      <w:pPr>
        <w:pStyle w:val="ae"/>
        <w:numPr>
          <w:ilvl w:val="0"/>
          <w:numId w:val="1"/>
        </w:numPr>
        <w:tabs>
          <w:tab w:val="left" w:pos="2880"/>
          <w:tab w:val="left" w:pos="5040"/>
          <w:tab w:val="left" w:pos="7200"/>
        </w:tabs>
        <w:snapToGrid w:val="0"/>
        <w:spacing w:line="600" w:lineRule="exact"/>
        <w:rPr>
          <w:rFonts w:ascii="Times New Roman" w:hAnsi="Times New Roman" w:cs="Times New Roman"/>
          <w:color w:val="000000" w:themeColor="text1"/>
          <w:sz w:val="24"/>
        </w:rPr>
      </w:pPr>
      <w:r w:rsidRPr="00DE735D">
        <w:rPr>
          <w:rFonts w:ascii="Times New Roman" w:hAnsi="Times New Roman" w:cs="Times New Roman"/>
          <w:color w:val="000000" w:themeColor="text1"/>
          <w:sz w:val="24"/>
        </w:rPr>
        <w:t>和</w:t>
      </w:r>
      <w:r w:rsidRPr="00DE735D">
        <w:rPr>
          <w:rFonts w:ascii="Times New Roman" w:hAnsi="Times New Roman" w:cs="Times New Roman"/>
          <w:color w:val="000000" w:themeColor="text1"/>
          <w:sz w:val="24"/>
        </w:rPr>
        <w:t>…</w:t>
      </w:r>
      <w:r w:rsidRPr="00DE735D">
        <w:rPr>
          <w:rFonts w:ascii="Times New Roman" w:hAnsi="Times New Roman" w:cs="Times New Roman"/>
          <w:color w:val="000000" w:themeColor="text1"/>
          <w:sz w:val="24"/>
        </w:rPr>
        <w:t>一起</w:t>
      </w:r>
      <w:r>
        <w:rPr>
          <w:rFonts w:ascii="Times New Roman" w:hAnsi="Times New Roman" w:cs="Times New Roman" w:hint="eastAsia"/>
          <w:color w:val="000000" w:themeColor="text1"/>
          <w:sz w:val="24"/>
        </w:rPr>
        <w:t>：</w:t>
      </w:r>
      <w:r w:rsidR="00DE735D" w:rsidRPr="005F1D14">
        <w:rPr>
          <w:rFonts w:ascii="Times New Roman" w:hAnsi="Times New Roman" w:cs="Times New Roman"/>
          <w:b/>
          <w:bCs/>
          <w:color w:val="000000" w:themeColor="text1"/>
          <w:sz w:val="24"/>
        </w:rPr>
        <w:t xml:space="preserve">along with </w:t>
      </w:r>
    </w:p>
    <w:p w14:paraId="159D7E41" w14:textId="5CCC84EB" w:rsidR="00DE735D" w:rsidRPr="00DE735D" w:rsidRDefault="00162865" w:rsidP="00DE735D">
      <w:pPr>
        <w:pStyle w:val="ae"/>
        <w:numPr>
          <w:ilvl w:val="0"/>
          <w:numId w:val="1"/>
        </w:numPr>
        <w:tabs>
          <w:tab w:val="left" w:pos="2880"/>
          <w:tab w:val="left" w:pos="5040"/>
          <w:tab w:val="left" w:pos="7200"/>
        </w:tabs>
        <w:snapToGrid w:val="0"/>
        <w:spacing w:line="600" w:lineRule="exact"/>
        <w:rPr>
          <w:rFonts w:ascii="Times New Roman" w:hAnsi="Times New Roman" w:cs="Times New Roman"/>
          <w:color w:val="000000" w:themeColor="text1"/>
          <w:sz w:val="24"/>
        </w:rPr>
      </w:pPr>
      <w:r w:rsidRPr="00DE735D">
        <w:rPr>
          <w:rFonts w:ascii="Times New Roman" w:hAnsi="Times New Roman" w:cs="Times New Roman"/>
          <w:color w:val="000000" w:themeColor="text1"/>
          <w:sz w:val="24"/>
        </w:rPr>
        <w:t>对</w:t>
      </w:r>
      <w:r w:rsidRPr="00DE735D">
        <w:rPr>
          <w:rFonts w:ascii="Times New Roman" w:hAnsi="Times New Roman" w:cs="Times New Roman"/>
          <w:color w:val="000000" w:themeColor="text1"/>
          <w:sz w:val="24"/>
        </w:rPr>
        <w:t>…</w:t>
      </w:r>
      <w:r w:rsidRPr="00DE735D">
        <w:rPr>
          <w:rFonts w:ascii="Times New Roman" w:hAnsi="Times New Roman" w:cs="Times New Roman"/>
          <w:color w:val="000000" w:themeColor="text1"/>
          <w:sz w:val="24"/>
        </w:rPr>
        <w:t>有影响</w:t>
      </w:r>
      <w:r>
        <w:rPr>
          <w:rFonts w:ascii="Times New Roman" w:hAnsi="Times New Roman" w:cs="Times New Roman" w:hint="eastAsia"/>
          <w:color w:val="000000" w:themeColor="text1"/>
          <w:sz w:val="24"/>
        </w:rPr>
        <w:t>：</w:t>
      </w:r>
      <w:r w:rsidR="00DE735D" w:rsidRPr="005F1D14">
        <w:rPr>
          <w:rFonts w:ascii="Times New Roman" w:hAnsi="Times New Roman" w:cs="Times New Roman"/>
          <w:b/>
          <w:bCs/>
          <w:color w:val="000000" w:themeColor="text1"/>
          <w:sz w:val="24"/>
        </w:rPr>
        <w:t xml:space="preserve">have an impact on </w:t>
      </w:r>
    </w:p>
    <w:p w14:paraId="560134FD" w14:textId="73D56690" w:rsidR="00DE735D" w:rsidRPr="00DE735D" w:rsidRDefault="00162865" w:rsidP="00DE735D">
      <w:pPr>
        <w:pStyle w:val="ae"/>
        <w:numPr>
          <w:ilvl w:val="0"/>
          <w:numId w:val="1"/>
        </w:numPr>
        <w:tabs>
          <w:tab w:val="left" w:pos="2880"/>
          <w:tab w:val="left" w:pos="5040"/>
          <w:tab w:val="left" w:pos="7200"/>
        </w:tabs>
        <w:snapToGrid w:val="0"/>
        <w:spacing w:line="600" w:lineRule="exact"/>
        <w:rPr>
          <w:rFonts w:ascii="Times New Roman" w:hAnsi="Times New Roman" w:cs="Times New Roman"/>
          <w:color w:val="000000" w:themeColor="text1"/>
          <w:sz w:val="24"/>
        </w:rPr>
      </w:pPr>
      <w:r w:rsidRPr="00DE735D">
        <w:rPr>
          <w:rFonts w:ascii="Times New Roman" w:hAnsi="Times New Roman" w:cs="Times New Roman"/>
          <w:color w:val="000000" w:themeColor="text1"/>
          <w:sz w:val="24"/>
        </w:rPr>
        <w:t>指的是</w:t>
      </w:r>
      <w:r>
        <w:rPr>
          <w:rFonts w:ascii="Times New Roman" w:hAnsi="Times New Roman" w:cs="Times New Roman" w:hint="eastAsia"/>
          <w:color w:val="000000" w:themeColor="text1"/>
          <w:sz w:val="24"/>
        </w:rPr>
        <w:t>：</w:t>
      </w:r>
      <w:r w:rsidR="00DE735D" w:rsidRPr="005F1D14">
        <w:rPr>
          <w:rFonts w:ascii="Times New Roman" w:hAnsi="Times New Roman" w:cs="Times New Roman"/>
          <w:b/>
          <w:bCs/>
          <w:color w:val="000000" w:themeColor="text1"/>
          <w:sz w:val="24"/>
        </w:rPr>
        <w:t xml:space="preserve">refer to </w:t>
      </w:r>
    </w:p>
    <w:p w14:paraId="075AC2A7" w14:textId="4E0A1506" w:rsidR="00DE735D" w:rsidRPr="00DE735D" w:rsidRDefault="00162865" w:rsidP="00DE735D">
      <w:pPr>
        <w:pStyle w:val="ae"/>
        <w:numPr>
          <w:ilvl w:val="0"/>
          <w:numId w:val="1"/>
        </w:numPr>
        <w:tabs>
          <w:tab w:val="left" w:pos="2880"/>
          <w:tab w:val="left" w:pos="5040"/>
          <w:tab w:val="left" w:pos="7200"/>
        </w:tabs>
        <w:snapToGrid w:val="0"/>
        <w:spacing w:line="600" w:lineRule="exact"/>
        <w:rPr>
          <w:rFonts w:ascii="Times New Roman" w:hAnsi="Times New Roman" w:cs="Times New Roman"/>
          <w:color w:val="000000" w:themeColor="text1"/>
          <w:sz w:val="24"/>
        </w:rPr>
      </w:pPr>
      <w:r w:rsidRPr="00DE735D">
        <w:rPr>
          <w:rFonts w:ascii="Times New Roman" w:hAnsi="Times New Roman" w:cs="Times New Roman"/>
          <w:color w:val="000000" w:themeColor="text1"/>
          <w:sz w:val="24"/>
        </w:rPr>
        <w:t>大量的</w:t>
      </w:r>
      <w:r>
        <w:rPr>
          <w:rFonts w:ascii="Times New Roman" w:hAnsi="Times New Roman" w:cs="Times New Roman" w:hint="eastAsia"/>
          <w:color w:val="000000" w:themeColor="text1"/>
          <w:sz w:val="24"/>
        </w:rPr>
        <w:t>：</w:t>
      </w:r>
      <w:r w:rsidR="00DE735D" w:rsidRPr="005F1D14">
        <w:rPr>
          <w:rFonts w:ascii="Times New Roman" w:hAnsi="Times New Roman" w:cs="Times New Roman"/>
          <w:b/>
          <w:bCs/>
          <w:color w:val="000000" w:themeColor="text1"/>
          <w:sz w:val="24"/>
        </w:rPr>
        <w:t xml:space="preserve">huge amounts of </w:t>
      </w:r>
    </w:p>
    <w:p w14:paraId="3FEA33FF" w14:textId="59B9ECBA" w:rsidR="00DE735D" w:rsidRPr="00DE735D" w:rsidRDefault="00162865" w:rsidP="00DE735D">
      <w:pPr>
        <w:pStyle w:val="ae"/>
        <w:numPr>
          <w:ilvl w:val="0"/>
          <w:numId w:val="1"/>
        </w:numPr>
        <w:tabs>
          <w:tab w:val="left" w:pos="2880"/>
          <w:tab w:val="left" w:pos="5040"/>
          <w:tab w:val="left" w:pos="7200"/>
        </w:tabs>
        <w:snapToGrid w:val="0"/>
        <w:spacing w:line="600" w:lineRule="exact"/>
        <w:rPr>
          <w:rFonts w:ascii="Times New Roman" w:hAnsi="Times New Roman" w:cs="Times New Roman"/>
          <w:color w:val="000000" w:themeColor="text1"/>
          <w:sz w:val="24"/>
        </w:rPr>
      </w:pPr>
      <w:r w:rsidRPr="00DE735D">
        <w:rPr>
          <w:rFonts w:ascii="Times New Roman" w:hAnsi="Times New Roman" w:cs="Times New Roman"/>
          <w:color w:val="000000" w:themeColor="text1"/>
          <w:sz w:val="24"/>
        </w:rPr>
        <w:t>化石燃料</w:t>
      </w:r>
      <w:r w:rsidRPr="00DE735D">
        <w:rPr>
          <w:rFonts w:ascii="Times New Roman" w:hAnsi="Times New Roman" w:cs="Times New Roman"/>
          <w:color w:val="000000" w:themeColor="text1"/>
          <w:sz w:val="24"/>
        </w:rPr>
        <w:t>(</w:t>
      </w:r>
      <w:r w:rsidRPr="00DE735D">
        <w:rPr>
          <w:rFonts w:ascii="Times New Roman" w:hAnsi="Times New Roman" w:cs="Times New Roman"/>
          <w:color w:val="000000" w:themeColor="text1"/>
          <w:sz w:val="24"/>
        </w:rPr>
        <w:t>如煤或石油</w:t>
      </w:r>
      <w:r w:rsidRPr="00DE735D">
        <w:rPr>
          <w:rFonts w:ascii="Times New Roman" w:hAnsi="Times New Roman" w:cs="Times New Roman"/>
          <w:color w:val="000000" w:themeColor="text1"/>
          <w:sz w:val="24"/>
        </w:rPr>
        <w:t>)</w:t>
      </w:r>
      <w:r w:rsidRPr="00162865">
        <w:rPr>
          <w:rFonts w:ascii="Times New Roman" w:hAnsi="Times New Roman" w:cs="Times New Roman" w:hint="eastAsia"/>
          <w:color w:val="000000" w:themeColor="text1"/>
          <w:sz w:val="24"/>
        </w:rPr>
        <w:t xml:space="preserve"> </w:t>
      </w:r>
      <w:r>
        <w:rPr>
          <w:rFonts w:ascii="Times New Roman" w:hAnsi="Times New Roman" w:cs="Times New Roman" w:hint="eastAsia"/>
          <w:color w:val="000000" w:themeColor="text1"/>
          <w:sz w:val="24"/>
        </w:rPr>
        <w:t>：</w:t>
      </w:r>
      <w:r w:rsidR="00DE735D" w:rsidRPr="005F1D14">
        <w:rPr>
          <w:rFonts w:ascii="Times New Roman" w:hAnsi="Times New Roman" w:cs="Times New Roman"/>
          <w:b/>
          <w:bCs/>
          <w:color w:val="000000" w:themeColor="text1"/>
          <w:sz w:val="24"/>
        </w:rPr>
        <w:t xml:space="preserve">fossil fuel </w:t>
      </w:r>
    </w:p>
    <w:p w14:paraId="1E570FC9" w14:textId="5218FD09" w:rsidR="00DE735D" w:rsidRDefault="00162865" w:rsidP="00DE735D">
      <w:pPr>
        <w:pStyle w:val="ae"/>
        <w:numPr>
          <w:ilvl w:val="0"/>
          <w:numId w:val="1"/>
        </w:numPr>
        <w:tabs>
          <w:tab w:val="left" w:pos="2880"/>
          <w:tab w:val="left" w:pos="5040"/>
          <w:tab w:val="left" w:pos="7200"/>
        </w:tabs>
        <w:snapToGrid w:val="0"/>
        <w:spacing w:line="600" w:lineRule="exact"/>
        <w:rPr>
          <w:rFonts w:ascii="Times New Roman" w:hAnsi="Times New Roman" w:cs="Times New Roman"/>
          <w:color w:val="000000" w:themeColor="text1"/>
          <w:sz w:val="24"/>
        </w:rPr>
      </w:pPr>
      <w:r w:rsidRPr="00DE735D">
        <w:rPr>
          <w:rFonts w:ascii="Times New Roman" w:hAnsi="Times New Roman" w:cs="Times New Roman"/>
          <w:color w:val="000000" w:themeColor="text1"/>
          <w:sz w:val="24"/>
        </w:rPr>
        <w:t>被困在</w:t>
      </w:r>
      <w:r w:rsidRPr="00DE735D">
        <w:rPr>
          <w:rFonts w:ascii="Times New Roman" w:hAnsi="Times New Roman" w:cs="Times New Roman"/>
          <w:color w:val="000000" w:themeColor="text1"/>
          <w:sz w:val="24"/>
        </w:rPr>
        <w:t>…</w:t>
      </w:r>
      <w:r>
        <w:rPr>
          <w:rFonts w:ascii="Times New Roman" w:hAnsi="Times New Roman" w:cs="Times New Roman" w:hint="eastAsia"/>
          <w:color w:val="000000" w:themeColor="text1"/>
          <w:sz w:val="24"/>
        </w:rPr>
        <w:t>：</w:t>
      </w:r>
      <w:r w:rsidR="00DE735D" w:rsidRPr="005F1D14">
        <w:rPr>
          <w:rFonts w:ascii="Times New Roman" w:hAnsi="Times New Roman" w:cs="Times New Roman"/>
          <w:b/>
          <w:bCs/>
          <w:color w:val="000000" w:themeColor="text1"/>
          <w:sz w:val="24"/>
        </w:rPr>
        <w:t xml:space="preserve">be trapped in </w:t>
      </w:r>
    </w:p>
    <w:p w14:paraId="13B9C31F" w14:textId="2F876675" w:rsidR="00DE735D" w:rsidRPr="00DE735D" w:rsidRDefault="00162865" w:rsidP="00DE735D">
      <w:pPr>
        <w:pStyle w:val="ae"/>
        <w:numPr>
          <w:ilvl w:val="0"/>
          <w:numId w:val="1"/>
        </w:numPr>
        <w:tabs>
          <w:tab w:val="left" w:pos="2880"/>
          <w:tab w:val="left" w:pos="5040"/>
          <w:tab w:val="left" w:pos="7200"/>
        </w:tabs>
        <w:snapToGrid w:val="0"/>
        <w:spacing w:line="600" w:lineRule="exact"/>
        <w:rPr>
          <w:rFonts w:ascii="Times New Roman" w:hAnsi="Times New Roman" w:cs="Times New Roman"/>
          <w:color w:val="000000" w:themeColor="text1"/>
          <w:sz w:val="24"/>
        </w:rPr>
      </w:pPr>
      <w:r w:rsidRPr="00DE735D">
        <w:rPr>
          <w:rFonts w:ascii="Times New Roman" w:hAnsi="Times New Roman" w:cs="Times New Roman"/>
          <w:color w:val="000000" w:themeColor="text1"/>
          <w:sz w:val="24"/>
        </w:rPr>
        <w:t>抓住每一个机会</w:t>
      </w:r>
      <w:r>
        <w:rPr>
          <w:rFonts w:ascii="Times New Roman" w:hAnsi="Times New Roman" w:cs="Times New Roman" w:hint="eastAsia"/>
          <w:color w:val="000000" w:themeColor="text1"/>
          <w:sz w:val="24"/>
        </w:rPr>
        <w:t>：</w:t>
      </w:r>
      <w:r w:rsidR="00DE735D" w:rsidRPr="005F1D14">
        <w:rPr>
          <w:rFonts w:ascii="Times New Roman" w:hAnsi="Times New Roman" w:cs="Times New Roman"/>
          <w:b/>
          <w:bCs/>
          <w:color w:val="000000" w:themeColor="text1"/>
          <w:sz w:val="24"/>
        </w:rPr>
        <w:t xml:space="preserve">seize every opportunity </w:t>
      </w:r>
    </w:p>
    <w:p w14:paraId="587F30EF" w14:textId="66A0526F" w:rsidR="00DE735D" w:rsidRPr="00DE735D" w:rsidRDefault="00162865" w:rsidP="00DE735D">
      <w:pPr>
        <w:pStyle w:val="ae"/>
        <w:numPr>
          <w:ilvl w:val="0"/>
          <w:numId w:val="1"/>
        </w:numPr>
        <w:tabs>
          <w:tab w:val="left" w:pos="2880"/>
          <w:tab w:val="left" w:pos="5040"/>
          <w:tab w:val="left" w:pos="7200"/>
        </w:tabs>
        <w:snapToGrid w:val="0"/>
        <w:spacing w:line="600" w:lineRule="exact"/>
        <w:rPr>
          <w:rFonts w:ascii="Times New Roman" w:hAnsi="Times New Roman" w:cs="Times New Roman"/>
          <w:color w:val="000000" w:themeColor="text1"/>
          <w:sz w:val="24"/>
        </w:rPr>
      </w:pPr>
      <w:r w:rsidRPr="00DE735D">
        <w:rPr>
          <w:rFonts w:ascii="Times New Roman" w:hAnsi="Times New Roman" w:cs="Times New Roman"/>
          <w:color w:val="000000" w:themeColor="text1"/>
          <w:sz w:val="24"/>
        </w:rPr>
        <w:t>导致；造成</w:t>
      </w:r>
      <w:r>
        <w:rPr>
          <w:rFonts w:ascii="Times New Roman" w:hAnsi="Times New Roman" w:cs="Times New Roman" w:hint="eastAsia"/>
          <w:color w:val="000000" w:themeColor="text1"/>
          <w:sz w:val="24"/>
        </w:rPr>
        <w:t>：</w:t>
      </w:r>
      <w:r w:rsidR="00DE735D" w:rsidRPr="005F1D14">
        <w:rPr>
          <w:rFonts w:ascii="Times New Roman" w:hAnsi="Times New Roman" w:cs="Times New Roman"/>
          <w:b/>
          <w:bCs/>
          <w:color w:val="000000" w:themeColor="text1"/>
          <w:sz w:val="24"/>
        </w:rPr>
        <w:t xml:space="preserve">result in </w:t>
      </w:r>
    </w:p>
    <w:p w14:paraId="22853544" w14:textId="154DD991" w:rsidR="00DE735D" w:rsidRPr="00DE735D" w:rsidRDefault="00162865" w:rsidP="00DE735D">
      <w:pPr>
        <w:pStyle w:val="ae"/>
        <w:numPr>
          <w:ilvl w:val="0"/>
          <w:numId w:val="1"/>
        </w:numPr>
        <w:tabs>
          <w:tab w:val="left" w:pos="2880"/>
          <w:tab w:val="left" w:pos="5040"/>
          <w:tab w:val="left" w:pos="7200"/>
        </w:tabs>
        <w:snapToGrid w:val="0"/>
        <w:spacing w:line="600" w:lineRule="exact"/>
        <w:rPr>
          <w:rFonts w:ascii="Times New Roman" w:hAnsi="Times New Roman" w:cs="Times New Roman"/>
          <w:color w:val="000000" w:themeColor="text1"/>
          <w:sz w:val="24"/>
        </w:rPr>
      </w:pPr>
      <w:r w:rsidRPr="00DE735D">
        <w:rPr>
          <w:rFonts w:ascii="Times New Roman" w:hAnsi="Times New Roman" w:cs="Times New Roman"/>
          <w:color w:val="000000" w:themeColor="text1"/>
          <w:sz w:val="24"/>
        </w:rPr>
        <w:t>对</w:t>
      </w:r>
      <w:r w:rsidRPr="00DE735D">
        <w:rPr>
          <w:rFonts w:ascii="Times New Roman" w:hAnsi="Times New Roman" w:cs="Times New Roman"/>
          <w:color w:val="000000" w:themeColor="text1"/>
          <w:sz w:val="24"/>
        </w:rPr>
        <w:t>…</w:t>
      </w:r>
      <w:r w:rsidRPr="00DE735D">
        <w:rPr>
          <w:rFonts w:ascii="Times New Roman" w:hAnsi="Times New Roman" w:cs="Times New Roman"/>
          <w:color w:val="000000" w:themeColor="text1"/>
          <w:sz w:val="24"/>
        </w:rPr>
        <w:t>负责</w:t>
      </w:r>
      <w:r>
        <w:rPr>
          <w:rFonts w:ascii="Times New Roman" w:hAnsi="Times New Roman" w:cs="Times New Roman" w:hint="eastAsia"/>
          <w:color w:val="000000" w:themeColor="text1"/>
          <w:sz w:val="24"/>
        </w:rPr>
        <w:t>：</w:t>
      </w:r>
      <w:r w:rsidR="00DE735D" w:rsidRPr="005F1D14">
        <w:rPr>
          <w:rFonts w:ascii="Times New Roman" w:hAnsi="Times New Roman" w:cs="Times New Roman"/>
          <w:b/>
          <w:bCs/>
          <w:color w:val="000000" w:themeColor="text1"/>
          <w:sz w:val="24"/>
        </w:rPr>
        <w:t xml:space="preserve">take responsibility for </w:t>
      </w:r>
    </w:p>
    <w:p w14:paraId="6B592F84" w14:textId="57D8053D" w:rsidR="00DE735D" w:rsidRPr="00DE735D" w:rsidRDefault="00162865" w:rsidP="00DE735D">
      <w:pPr>
        <w:pStyle w:val="ae"/>
        <w:numPr>
          <w:ilvl w:val="0"/>
          <w:numId w:val="1"/>
        </w:numPr>
        <w:tabs>
          <w:tab w:val="left" w:pos="2880"/>
          <w:tab w:val="left" w:pos="5040"/>
          <w:tab w:val="left" w:pos="7200"/>
        </w:tabs>
        <w:snapToGrid w:val="0"/>
        <w:spacing w:line="600" w:lineRule="exact"/>
        <w:rPr>
          <w:rFonts w:ascii="Times New Roman" w:hAnsi="Times New Roman" w:cs="Times New Roman"/>
          <w:color w:val="000000" w:themeColor="text1"/>
          <w:sz w:val="24"/>
        </w:rPr>
      </w:pPr>
      <w:r w:rsidRPr="00DE735D">
        <w:rPr>
          <w:rFonts w:ascii="Times New Roman" w:hAnsi="Times New Roman" w:cs="Times New Roman"/>
          <w:color w:val="000000" w:themeColor="text1"/>
          <w:sz w:val="24"/>
        </w:rPr>
        <w:t>采取措施</w:t>
      </w:r>
      <w:r>
        <w:rPr>
          <w:rFonts w:ascii="Times New Roman" w:hAnsi="Times New Roman" w:cs="Times New Roman" w:hint="eastAsia"/>
          <w:color w:val="000000" w:themeColor="text1"/>
          <w:sz w:val="24"/>
        </w:rPr>
        <w:t>：</w:t>
      </w:r>
      <w:r w:rsidR="00DE735D" w:rsidRPr="005F1D14">
        <w:rPr>
          <w:rFonts w:ascii="Times New Roman" w:hAnsi="Times New Roman" w:cs="Times New Roman"/>
          <w:b/>
          <w:bCs/>
          <w:color w:val="000000" w:themeColor="text1"/>
          <w:sz w:val="24"/>
        </w:rPr>
        <w:t xml:space="preserve">take measures </w:t>
      </w:r>
    </w:p>
    <w:p w14:paraId="7DC31AFF" w14:textId="2082DFFF" w:rsidR="00DE735D" w:rsidRDefault="00162865" w:rsidP="00DE735D">
      <w:pPr>
        <w:pStyle w:val="ae"/>
        <w:numPr>
          <w:ilvl w:val="0"/>
          <w:numId w:val="1"/>
        </w:numPr>
        <w:tabs>
          <w:tab w:val="left" w:pos="2880"/>
          <w:tab w:val="left" w:pos="5040"/>
          <w:tab w:val="left" w:pos="7200"/>
        </w:tabs>
        <w:snapToGrid w:val="0"/>
        <w:spacing w:line="600" w:lineRule="exact"/>
        <w:rPr>
          <w:rFonts w:ascii="Times New Roman" w:hAnsi="Times New Roman" w:cs="Times New Roman"/>
          <w:color w:val="000000" w:themeColor="text1"/>
          <w:sz w:val="24"/>
        </w:rPr>
      </w:pPr>
      <w:r w:rsidRPr="00DE735D">
        <w:rPr>
          <w:rFonts w:ascii="Times New Roman" w:hAnsi="Times New Roman" w:cs="Times New Roman"/>
          <w:color w:val="000000" w:themeColor="text1"/>
          <w:sz w:val="24"/>
        </w:rPr>
        <w:t>导致；引起</w:t>
      </w:r>
      <w:r>
        <w:rPr>
          <w:rFonts w:ascii="Times New Roman" w:hAnsi="Times New Roman" w:cs="Times New Roman" w:hint="eastAsia"/>
          <w:color w:val="000000" w:themeColor="text1"/>
          <w:sz w:val="24"/>
        </w:rPr>
        <w:t>：</w:t>
      </w:r>
      <w:r w:rsidR="00DE735D" w:rsidRPr="005F1D14">
        <w:rPr>
          <w:rFonts w:ascii="Times New Roman" w:hAnsi="Times New Roman" w:cs="Times New Roman"/>
          <w:b/>
          <w:bCs/>
          <w:color w:val="000000" w:themeColor="text1"/>
          <w:sz w:val="24"/>
        </w:rPr>
        <w:t xml:space="preserve">bring about </w:t>
      </w:r>
    </w:p>
    <w:p w14:paraId="5AABFBEB" w14:textId="5E2730AA" w:rsidR="00DE735D" w:rsidRPr="00DE735D" w:rsidRDefault="00162865" w:rsidP="00DE735D">
      <w:pPr>
        <w:pStyle w:val="ae"/>
        <w:numPr>
          <w:ilvl w:val="0"/>
          <w:numId w:val="1"/>
        </w:numPr>
        <w:tabs>
          <w:tab w:val="left" w:pos="2880"/>
          <w:tab w:val="left" w:pos="5040"/>
          <w:tab w:val="left" w:pos="7200"/>
        </w:tabs>
        <w:snapToGrid w:val="0"/>
        <w:spacing w:line="600" w:lineRule="exact"/>
        <w:rPr>
          <w:rFonts w:ascii="Times New Roman" w:hAnsi="Times New Roman" w:cs="Times New Roman"/>
          <w:color w:val="000000" w:themeColor="text1"/>
          <w:sz w:val="24"/>
        </w:rPr>
      </w:pPr>
      <w:r w:rsidRPr="00DE735D">
        <w:rPr>
          <w:rFonts w:ascii="Times New Roman" w:hAnsi="Times New Roman" w:cs="Times New Roman"/>
          <w:color w:val="000000" w:themeColor="text1"/>
          <w:sz w:val="24"/>
        </w:rPr>
        <w:t>提交</w:t>
      </w:r>
      <w:r w:rsidRPr="00DE735D">
        <w:rPr>
          <w:rFonts w:ascii="Times New Roman" w:hAnsi="Times New Roman" w:cs="Times New Roman"/>
          <w:color w:val="000000" w:themeColor="text1"/>
          <w:sz w:val="24"/>
        </w:rPr>
        <w:t>…</w:t>
      </w:r>
      <w:r w:rsidRPr="00DE735D">
        <w:rPr>
          <w:rFonts w:ascii="Times New Roman" w:hAnsi="Times New Roman" w:cs="Times New Roman"/>
          <w:color w:val="000000" w:themeColor="text1"/>
          <w:sz w:val="24"/>
        </w:rPr>
        <w:t>给</w:t>
      </w:r>
      <w:r w:rsidRPr="00DE735D">
        <w:rPr>
          <w:rFonts w:ascii="Times New Roman" w:hAnsi="Times New Roman" w:cs="Times New Roman"/>
          <w:color w:val="000000" w:themeColor="text1"/>
          <w:sz w:val="24"/>
        </w:rPr>
        <w:t>…</w:t>
      </w:r>
      <w:r>
        <w:rPr>
          <w:rFonts w:ascii="Times New Roman" w:hAnsi="Times New Roman" w:cs="Times New Roman" w:hint="eastAsia"/>
          <w:color w:val="000000" w:themeColor="text1"/>
          <w:sz w:val="24"/>
        </w:rPr>
        <w:t>：</w:t>
      </w:r>
      <w:r w:rsidR="00DE735D" w:rsidRPr="005F1D14">
        <w:rPr>
          <w:rFonts w:ascii="Times New Roman" w:hAnsi="Times New Roman" w:cs="Times New Roman"/>
          <w:b/>
          <w:bCs/>
          <w:color w:val="000000" w:themeColor="text1"/>
          <w:sz w:val="24"/>
        </w:rPr>
        <w:t xml:space="preserve">submit...to... </w:t>
      </w:r>
    </w:p>
    <w:p w14:paraId="12EC3BF1" w14:textId="358F867D" w:rsidR="00DE735D" w:rsidRPr="00DE735D" w:rsidRDefault="00162865" w:rsidP="00DE735D">
      <w:pPr>
        <w:pStyle w:val="ae"/>
        <w:numPr>
          <w:ilvl w:val="0"/>
          <w:numId w:val="1"/>
        </w:numPr>
        <w:tabs>
          <w:tab w:val="left" w:pos="2880"/>
          <w:tab w:val="left" w:pos="5040"/>
          <w:tab w:val="left" w:pos="7200"/>
        </w:tabs>
        <w:snapToGrid w:val="0"/>
        <w:spacing w:line="600" w:lineRule="exact"/>
        <w:rPr>
          <w:rFonts w:ascii="Times New Roman" w:hAnsi="Times New Roman" w:cs="Times New Roman"/>
          <w:color w:val="000000" w:themeColor="text1"/>
          <w:sz w:val="24"/>
        </w:rPr>
      </w:pPr>
      <w:r w:rsidRPr="00DE735D">
        <w:rPr>
          <w:rFonts w:ascii="Times New Roman" w:hAnsi="Times New Roman" w:cs="Times New Roman"/>
          <w:color w:val="000000" w:themeColor="text1"/>
          <w:sz w:val="24"/>
        </w:rPr>
        <w:t>处于混乱中</w:t>
      </w:r>
      <w:r>
        <w:rPr>
          <w:rFonts w:ascii="Times New Roman" w:hAnsi="Times New Roman" w:cs="Times New Roman" w:hint="eastAsia"/>
          <w:color w:val="000000" w:themeColor="text1"/>
          <w:sz w:val="24"/>
        </w:rPr>
        <w:t>：</w:t>
      </w:r>
      <w:r w:rsidR="00DE735D" w:rsidRPr="005F1D14">
        <w:rPr>
          <w:rFonts w:ascii="Times New Roman" w:hAnsi="Times New Roman" w:cs="Times New Roman"/>
          <w:b/>
          <w:bCs/>
          <w:color w:val="000000" w:themeColor="text1"/>
          <w:sz w:val="24"/>
        </w:rPr>
        <w:t xml:space="preserve">in chaos </w:t>
      </w:r>
    </w:p>
    <w:p w14:paraId="0BC450AA" w14:textId="263AB71C" w:rsidR="00DE735D" w:rsidRPr="00DE735D" w:rsidRDefault="00162865" w:rsidP="00DE735D">
      <w:pPr>
        <w:pStyle w:val="ae"/>
        <w:numPr>
          <w:ilvl w:val="0"/>
          <w:numId w:val="1"/>
        </w:numPr>
        <w:tabs>
          <w:tab w:val="left" w:pos="2880"/>
          <w:tab w:val="left" w:pos="5040"/>
          <w:tab w:val="left" w:pos="7200"/>
        </w:tabs>
        <w:snapToGrid w:val="0"/>
        <w:spacing w:line="600" w:lineRule="exact"/>
        <w:rPr>
          <w:rFonts w:ascii="Times New Roman" w:hAnsi="Times New Roman" w:cs="Times New Roman"/>
          <w:color w:val="000000" w:themeColor="text1"/>
          <w:sz w:val="24"/>
        </w:rPr>
      </w:pPr>
      <w:r w:rsidRPr="00DE735D">
        <w:rPr>
          <w:rFonts w:ascii="Times New Roman" w:hAnsi="Times New Roman" w:cs="Times New Roman"/>
          <w:color w:val="000000" w:themeColor="text1"/>
          <w:sz w:val="24"/>
        </w:rPr>
        <w:t>寻找；搜寻</w:t>
      </w:r>
      <w:r>
        <w:rPr>
          <w:rFonts w:ascii="Times New Roman" w:hAnsi="Times New Roman" w:cs="Times New Roman" w:hint="eastAsia"/>
          <w:color w:val="000000" w:themeColor="text1"/>
          <w:sz w:val="24"/>
        </w:rPr>
        <w:t>：</w:t>
      </w:r>
      <w:r w:rsidR="00DE735D" w:rsidRPr="005F1D14">
        <w:rPr>
          <w:rFonts w:ascii="Times New Roman" w:hAnsi="Times New Roman" w:cs="Times New Roman"/>
          <w:b/>
          <w:bCs/>
          <w:color w:val="000000" w:themeColor="text1"/>
          <w:sz w:val="24"/>
        </w:rPr>
        <w:t xml:space="preserve">in search of </w:t>
      </w:r>
    </w:p>
    <w:p w14:paraId="05574182" w14:textId="26445341" w:rsidR="00DE735D" w:rsidRPr="00DE735D" w:rsidRDefault="00162865" w:rsidP="00DE735D">
      <w:pPr>
        <w:pStyle w:val="ae"/>
        <w:numPr>
          <w:ilvl w:val="0"/>
          <w:numId w:val="1"/>
        </w:numPr>
        <w:tabs>
          <w:tab w:val="left" w:pos="2880"/>
          <w:tab w:val="left" w:pos="5040"/>
          <w:tab w:val="left" w:pos="7200"/>
        </w:tabs>
        <w:snapToGrid w:val="0"/>
        <w:spacing w:line="600" w:lineRule="exact"/>
        <w:rPr>
          <w:rFonts w:ascii="Times New Roman" w:hAnsi="Times New Roman" w:cs="Times New Roman"/>
          <w:color w:val="000000" w:themeColor="text1"/>
          <w:sz w:val="24"/>
        </w:rPr>
      </w:pPr>
      <w:r w:rsidRPr="00DE735D">
        <w:rPr>
          <w:rFonts w:ascii="Times New Roman" w:hAnsi="Times New Roman" w:cs="Times New Roman"/>
          <w:color w:val="000000" w:themeColor="text1"/>
          <w:sz w:val="24"/>
        </w:rPr>
        <w:t>代表</w:t>
      </w:r>
      <w:r w:rsidRPr="00DE735D">
        <w:rPr>
          <w:rFonts w:ascii="Times New Roman" w:hAnsi="Times New Roman" w:cs="Times New Roman"/>
          <w:color w:val="000000" w:themeColor="text1"/>
          <w:sz w:val="24"/>
        </w:rPr>
        <w:t>(</w:t>
      </w:r>
      <w:r w:rsidRPr="00DE735D">
        <w:rPr>
          <w:rFonts w:ascii="Times New Roman" w:hAnsi="Times New Roman" w:cs="Times New Roman"/>
          <w:color w:val="000000" w:themeColor="text1"/>
          <w:sz w:val="24"/>
        </w:rPr>
        <w:t>代替</w:t>
      </w:r>
      <w:r w:rsidRPr="00DE735D">
        <w:rPr>
          <w:rFonts w:ascii="Times New Roman" w:hAnsi="Times New Roman" w:cs="Times New Roman"/>
          <w:color w:val="000000" w:themeColor="text1"/>
          <w:sz w:val="24"/>
        </w:rPr>
        <w:t>)</w:t>
      </w:r>
      <w:r w:rsidRPr="00DE735D">
        <w:rPr>
          <w:rFonts w:ascii="Times New Roman" w:hAnsi="Times New Roman" w:cs="Times New Roman"/>
          <w:color w:val="000000" w:themeColor="text1"/>
          <w:sz w:val="24"/>
        </w:rPr>
        <w:t>某人</w:t>
      </w:r>
      <w:r>
        <w:rPr>
          <w:rFonts w:ascii="Times New Roman" w:hAnsi="Times New Roman" w:cs="Times New Roman" w:hint="eastAsia"/>
          <w:color w:val="000000" w:themeColor="text1"/>
          <w:sz w:val="24"/>
        </w:rPr>
        <w:t>：</w:t>
      </w:r>
      <w:r w:rsidR="00DE735D" w:rsidRPr="005F1D14">
        <w:rPr>
          <w:rFonts w:ascii="Times New Roman" w:hAnsi="Times New Roman" w:cs="Times New Roman"/>
          <w:b/>
          <w:bCs/>
          <w:color w:val="000000" w:themeColor="text1"/>
          <w:sz w:val="24"/>
        </w:rPr>
        <w:t xml:space="preserve">on behalf of </w:t>
      </w:r>
    </w:p>
    <w:p w14:paraId="288C857F" w14:textId="36DF0EB7" w:rsidR="00DE735D" w:rsidRDefault="00162865" w:rsidP="00DE735D">
      <w:pPr>
        <w:pStyle w:val="ae"/>
        <w:numPr>
          <w:ilvl w:val="0"/>
          <w:numId w:val="1"/>
        </w:numPr>
        <w:tabs>
          <w:tab w:val="left" w:pos="2880"/>
          <w:tab w:val="left" w:pos="5040"/>
          <w:tab w:val="left" w:pos="7200"/>
        </w:tabs>
        <w:snapToGrid w:val="0"/>
        <w:spacing w:line="600" w:lineRule="exact"/>
        <w:rPr>
          <w:rFonts w:ascii="Times New Roman" w:hAnsi="Times New Roman" w:cs="Times New Roman"/>
          <w:color w:val="000000" w:themeColor="text1"/>
          <w:sz w:val="24"/>
        </w:rPr>
      </w:pPr>
      <w:r w:rsidRPr="00DE735D">
        <w:rPr>
          <w:rFonts w:ascii="Times New Roman" w:hAnsi="Times New Roman" w:cs="Times New Roman"/>
          <w:color w:val="000000" w:themeColor="text1"/>
          <w:sz w:val="24"/>
        </w:rPr>
        <w:t>为</w:t>
      </w:r>
      <w:r w:rsidRPr="00DE735D">
        <w:rPr>
          <w:rFonts w:ascii="Times New Roman" w:hAnsi="Times New Roman" w:cs="Times New Roman"/>
          <w:color w:val="000000" w:themeColor="text1"/>
          <w:sz w:val="24"/>
        </w:rPr>
        <w:t>…</w:t>
      </w:r>
      <w:r w:rsidRPr="00DE735D">
        <w:rPr>
          <w:rFonts w:ascii="Times New Roman" w:hAnsi="Times New Roman" w:cs="Times New Roman"/>
          <w:color w:val="000000" w:themeColor="text1"/>
          <w:sz w:val="24"/>
        </w:rPr>
        <w:t>做贡献；促成</w:t>
      </w:r>
      <w:r>
        <w:rPr>
          <w:rFonts w:ascii="Times New Roman" w:hAnsi="Times New Roman" w:cs="Times New Roman" w:hint="eastAsia"/>
          <w:color w:val="000000" w:themeColor="text1"/>
          <w:sz w:val="24"/>
        </w:rPr>
        <w:t>：</w:t>
      </w:r>
      <w:r w:rsidR="00DE735D" w:rsidRPr="005F1D14">
        <w:rPr>
          <w:rFonts w:ascii="Times New Roman" w:hAnsi="Times New Roman" w:cs="Times New Roman"/>
          <w:b/>
          <w:bCs/>
          <w:color w:val="000000" w:themeColor="text1"/>
          <w:sz w:val="24"/>
        </w:rPr>
        <w:t xml:space="preserve">contribute to </w:t>
      </w:r>
    </w:p>
    <w:p w14:paraId="7BCA43F6" w14:textId="0ABAAF2D" w:rsidR="00DE735D" w:rsidRPr="00DE735D" w:rsidRDefault="00162865" w:rsidP="00DE735D">
      <w:pPr>
        <w:pStyle w:val="ae"/>
        <w:numPr>
          <w:ilvl w:val="0"/>
          <w:numId w:val="1"/>
        </w:numPr>
        <w:tabs>
          <w:tab w:val="left" w:pos="2880"/>
          <w:tab w:val="left" w:pos="5040"/>
          <w:tab w:val="left" w:pos="7200"/>
        </w:tabs>
        <w:snapToGrid w:val="0"/>
        <w:spacing w:line="600" w:lineRule="exact"/>
        <w:rPr>
          <w:rFonts w:ascii="Times New Roman" w:hAnsi="Times New Roman" w:cs="Times New Roman"/>
          <w:color w:val="000000" w:themeColor="text1"/>
          <w:sz w:val="24"/>
        </w:rPr>
      </w:pPr>
      <w:r w:rsidRPr="00DE735D">
        <w:rPr>
          <w:rFonts w:ascii="Times New Roman" w:hAnsi="Times New Roman" w:cs="Times New Roman"/>
          <w:color w:val="000000" w:themeColor="text1"/>
          <w:sz w:val="24"/>
        </w:rPr>
        <w:t>与</w:t>
      </w:r>
      <w:r w:rsidRPr="00DE735D">
        <w:rPr>
          <w:rFonts w:ascii="Times New Roman" w:hAnsi="Times New Roman" w:cs="Times New Roman"/>
          <w:color w:val="000000" w:themeColor="text1"/>
          <w:sz w:val="24"/>
        </w:rPr>
        <w:t>…</w:t>
      </w:r>
      <w:r w:rsidRPr="00DE735D">
        <w:rPr>
          <w:rFonts w:ascii="Times New Roman" w:hAnsi="Times New Roman" w:cs="Times New Roman"/>
          <w:color w:val="000000" w:themeColor="text1"/>
          <w:sz w:val="24"/>
        </w:rPr>
        <w:t>作斗争</w:t>
      </w:r>
      <w:r>
        <w:rPr>
          <w:rFonts w:ascii="Times New Roman" w:hAnsi="Times New Roman" w:cs="Times New Roman" w:hint="eastAsia"/>
          <w:color w:val="000000" w:themeColor="text1"/>
          <w:sz w:val="24"/>
        </w:rPr>
        <w:t>：</w:t>
      </w:r>
      <w:r w:rsidR="00DE735D" w:rsidRPr="005F1D14">
        <w:rPr>
          <w:rFonts w:ascii="Times New Roman" w:hAnsi="Times New Roman" w:cs="Times New Roman"/>
          <w:b/>
          <w:bCs/>
          <w:color w:val="000000" w:themeColor="text1"/>
          <w:sz w:val="24"/>
        </w:rPr>
        <w:t xml:space="preserve">struggle with </w:t>
      </w:r>
    </w:p>
    <w:p w14:paraId="199E2BA8" w14:textId="1BB85C53" w:rsidR="00DE735D" w:rsidRPr="00DE735D" w:rsidRDefault="00162865" w:rsidP="00DE735D">
      <w:pPr>
        <w:pStyle w:val="ae"/>
        <w:numPr>
          <w:ilvl w:val="0"/>
          <w:numId w:val="1"/>
        </w:numPr>
        <w:tabs>
          <w:tab w:val="left" w:pos="2880"/>
          <w:tab w:val="left" w:pos="5040"/>
          <w:tab w:val="left" w:pos="7200"/>
        </w:tabs>
        <w:snapToGrid w:val="0"/>
        <w:spacing w:line="600" w:lineRule="exact"/>
        <w:rPr>
          <w:rFonts w:ascii="Times New Roman" w:hAnsi="Times New Roman" w:cs="Times New Roman"/>
          <w:color w:val="000000" w:themeColor="text1"/>
          <w:sz w:val="24"/>
        </w:rPr>
      </w:pPr>
      <w:r w:rsidRPr="00DE735D">
        <w:rPr>
          <w:rFonts w:ascii="Times New Roman" w:hAnsi="Times New Roman" w:cs="Times New Roman"/>
          <w:color w:val="000000" w:themeColor="text1"/>
          <w:sz w:val="24"/>
        </w:rPr>
        <w:t>许多；很多</w:t>
      </w:r>
      <w:r>
        <w:rPr>
          <w:rFonts w:ascii="Times New Roman" w:hAnsi="Times New Roman" w:cs="Times New Roman" w:hint="eastAsia"/>
          <w:color w:val="000000" w:themeColor="text1"/>
          <w:sz w:val="24"/>
        </w:rPr>
        <w:t>：</w:t>
      </w:r>
      <w:r w:rsidR="00DE735D" w:rsidRPr="005F1D14">
        <w:rPr>
          <w:rFonts w:ascii="Times New Roman" w:hAnsi="Times New Roman" w:cs="Times New Roman"/>
          <w:b/>
          <w:bCs/>
          <w:color w:val="000000" w:themeColor="text1"/>
          <w:sz w:val="24"/>
        </w:rPr>
        <w:t xml:space="preserve">dozens of </w:t>
      </w:r>
    </w:p>
    <w:p w14:paraId="63FD8619" w14:textId="0FB7DD7A" w:rsidR="00DE735D" w:rsidRPr="00DE735D" w:rsidRDefault="00162865" w:rsidP="00DE735D">
      <w:pPr>
        <w:pStyle w:val="ae"/>
        <w:numPr>
          <w:ilvl w:val="0"/>
          <w:numId w:val="1"/>
        </w:numPr>
        <w:tabs>
          <w:tab w:val="left" w:pos="2880"/>
          <w:tab w:val="left" w:pos="5040"/>
          <w:tab w:val="left" w:pos="7200"/>
        </w:tabs>
        <w:snapToGrid w:val="0"/>
        <w:spacing w:line="600" w:lineRule="exact"/>
        <w:rPr>
          <w:rFonts w:ascii="Times New Roman" w:hAnsi="Times New Roman" w:cs="Times New Roman"/>
          <w:color w:val="000000" w:themeColor="text1"/>
          <w:sz w:val="24"/>
        </w:rPr>
      </w:pPr>
      <w:r w:rsidRPr="00DE735D">
        <w:rPr>
          <w:rFonts w:ascii="Times New Roman" w:hAnsi="Times New Roman" w:cs="Times New Roman"/>
          <w:color w:val="000000" w:themeColor="text1"/>
          <w:sz w:val="24"/>
        </w:rPr>
        <w:t>既然；由于</w:t>
      </w:r>
      <w:r>
        <w:rPr>
          <w:rFonts w:ascii="Times New Roman" w:hAnsi="Times New Roman" w:cs="Times New Roman" w:hint="eastAsia"/>
          <w:color w:val="000000" w:themeColor="text1"/>
          <w:sz w:val="24"/>
        </w:rPr>
        <w:t>：</w:t>
      </w:r>
      <w:r w:rsidR="00DE735D" w:rsidRPr="005F1D14">
        <w:rPr>
          <w:rFonts w:ascii="Times New Roman" w:hAnsi="Times New Roman" w:cs="Times New Roman"/>
          <w:b/>
          <w:bCs/>
          <w:color w:val="000000" w:themeColor="text1"/>
          <w:sz w:val="24"/>
        </w:rPr>
        <w:t xml:space="preserve">now that </w:t>
      </w:r>
    </w:p>
    <w:p w14:paraId="100E6485" w14:textId="78527DFA" w:rsidR="00DE735D" w:rsidRPr="00DE735D" w:rsidRDefault="00162865" w:rsidP="00DE735D">
      <w:pPr>
        <w:pStyle w:val="ae"/>
        <w:numPr>
          <w:ilvl w:val="0"/>
          <w:numId w:val="1"/>
        </w:numPr>
        <w:tabs>
          <w:tab w:val="left" w:pos="2880"/>
          <w:tab w:val="left" w:pos="5040"/>
          <w:tab w:val="left" w:pos="7200"/>
        </w:tabs>
        <w:snapToGrid w:val="0"/>
        <w:spacing w:line="600" w:lineRule="exact"/>
        <w:rPr>
          <w:rFonts w:ascii="Times New Roman" w:hAnsi="Times New Roman" w:cs="Times New Roman"/>
          <w:color w:val="000000" w:themeColor="text1"/>
          <w:sz w:val="24"/>
        </w:rPr>
      </w:pPr>
      <w:r w:rsidRPr="00DE735D">
        <w:rPr>
          <w:rFonts w:ascii="Times New Roman" w:hAnsi="Times New Roman" w:cs="Times New Roman"/>
          <w:color w:val="000000" w:themeColor="text1"/>
          <w:sz w:val="24"/>
        </w:rPr>
        <w:t>提上日程</w:t>
      </w:r>
      <w:r>
        <w:rPr>
          <w:rFonts w:ascii="Times New Roman" w:hAnsi="Times New Roman" w:cs="Times New Roman" w:hint="eastAsia"/>
          <w:color w:val="000000" w:themeColor="text1"/>
          <w:sz w:val="24"/>
        </w:rPr>
        <w:t>：</w:t>
      </w:r>
      <w:r w:rsidR="00DE735D" w:rsidRPr="005F1D14">
        <w:rPr>
          <w:rFonts w:ascii="Times New Roman" w:hAnsi="Times New Roman" w:cs="Times New Roman"/>
          <w:b/>
          <w:bCs/>
          <w:color w:val="000000" w:themeColor="text1"/>
          <w:sz w:val="24"/>
        </w:rPr>
        <w:t xml:space="preserve">be added to the agenda </w:t>
      </w:r>
    </w:p>
    <w:p w14:paraId="3F5C45F4" w14:textId="0103B00B" w:rsidR="00DE735D" w:rsidRDefault="00162865" w:rsidP="00DE735D">
      <w:pPr>
        <w:pStyle w:val="ae"/>
        <w:numPr>
          <w:ilvl w:val="0"/>
          <w:numId w:val="1"/>
        </w:numPr>
        <w:tabs>
          <w:tab w:val="left" w:pos="2880"/>
          <w:tab w:val="left" w:pos="5040"/>
          <w:tab w:val="left" w:pos="7200"/>
        </w:tabs>
        <w:snapToGrid w:val="0"/>
        <w:spacing w:line="600" w:lineRule="exact"/>
        <w:rPr>
          <w:rFonts w:ascii="Times New Roman" w:hAnsi="Times New Roman" w:cs="Times New Roman"/>
          <w:color w:val="000000" w:themeColor="text1"/>
          <w:sz w:val="24"/>
        </w:rPr>
      </w:pPr>
      <w:r w:rsidRPr="00DE735D">
        <w:rPr>
          <w:rFonts w:ascii="Times New Roman" w:hAnsi="Times New Roman" w:cs="Times New Roman"/>
          <w:color w:val="000000" w:themeColor="text1"/>
          <w:sz w:val="24"/>
        </w:rPr>
        <w:t>在实施中；有效</w:t>
      </w:r>
      <w:r>
        <w:rPr>
          <w:rFonts w:ascii="Times New Roman" w:hAnsi="Times New Roman" w:cs="Times New Roman" w:hint="eastAsia"/>
          <w:color w:val="000000" w:themeColor="text1"/>
          <w:sz w:val="24"/>
        </w:rPr>
        <w:t>：</w:t>
      </w:r>
      <w:r w:rsidR="00DE735D" w:rsidRPr="005F1D14">
        <w:rPr>
          <w:rFonts w:ascii="Times New Roman" w:hAnsi="Times New Roman" w:cs="Times New Roman"/>
          <w:b/>
          <w:bCs/>
          <w:color w:val="000000" w:themeColor="text1"/>
          <w:sz w:val="24"/>
        </w:rPr>
        <w:t xml:space="preserve">in effect </w:t>
      </w:r>
    </w:p>
    <w:p w14:paraId="1C7B95B3" w14:textId="77777777" w:rsidR="00DE735D" w:rsidRPr="00DE735D" w:rsidRDefault="00DE735D" w:rsidP="00DE735D">
      <w:pPr>
        <w:pStyle w:val="ae"/>
        <w:tabs>
          <w:tab w:val="left" w:pos="2880"/>
          <w:tab w:val="left" w:pos="5040"/>
          <w:tab w:val="left" w:pos="7200"/>
        </w:tabs>
        <w:snapToGrid w:val="0"/>
        <w:spacing w:line="360" w:lineRule="auto"/>
        <w:ind w:left="440"/>
        <w:rPr>
          <w:rFonts w:ascii="Times New Roman" w:hAnsi="Times New Roman" w:cs="Times New Roman"/>
          <w:color w:val="000000" w:themeColor="text1"/>
          <w:sz w:val="24"/>
        </w:rPr>
      </w:pPr>
    </w:p>
    <w:sectPr w:rsidR="00DE735D" w:rsidRPr="00DE735D" w:rsidSect="006C1A62">
      <w:footerReference w:type="default" r:id="rId7"/>
      <w:pgSz w:w="11906" w:h="16838"/>
      <w:pgMar w:top="720" w:right="720" w:bottom="720" w:left="720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7AB015" w14:textId="77777777" w:rsidR="006156FE" w:rsidRDefault="006156FE" w:rsidP="006C1A62">
      <w:r>
        <w:separator/>
      </w:r>
    </w:p>
  </w:endnote>
  <w:endnote w:type="continuationSeparator" w:id="0">
    <w:p w14:paraId="0AD09A01" w14:textId="77777777" w:rsidR="006156FE" w:rsidRDefault="006156FE" w:rsidP="006C1A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10791153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24041630" w14:textId="63A4315C" w:rsidR="006C1A62" w:rsidRDefault="006C1A62">
            <w:pPr>
              <w:pStyle w:val="af2"/>
              <w:jc w:val="center"/>
            </w:pPr>
            <w:r>
              <w:rPr>
                <w:lang w:val="zh-CN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zh-CN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zh-CN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60376BD" w14:textId="77777777" w:rsidR="006C1A62" w:rsidRDefault="006C1A62">
    <w:pPr>
      <w:pStyle w:val="a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478E8A" w14:textId="77777777" w:rsidR="006156FE" w:rsidRDefault="006156FE" w:rsidP="006C1A62">
      <w:r>
        <w:separator/>
      </w:r>
    </w:p>
  </w:footnote>
  <w:footnote w:type="continuationSeparator" w:id="0">
    <w:p w14:paraId="0F412FBB" w14:textId="77777777" w:rsidR="006156FE" w:rsidRDefault="006156FE" w:rsidP="006C1A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5B1F4F"/>
    <w:multiLevelType w:val="hybridMultilevel"/>
    <w:tmpl w:val="86C472E6"/>
    <w:lvl w:ilvl="0" w:tplc="02CC9BA8">
      <w:start w:val="1"/>
      <w:numFmt w:val="decimal"/>
      <w:lvlText w:val="%1."/>
      <w:lvlJc w:val="left"/>
      <w:pPr>
        <w:ind w:left="440" w:hanging="440"/>
      </w:pPr>
      <w:rPr>
        <w:rFonts w:ascii="Times New Roman" w:eastAsia="宋体" w:hAnsi="Times New Roman" w:cs="Times New Roman" w:hint="eastAsia"/>
      </w:rPr>
    </w:lvl>
    <w:lvl w:ilvl="1" w:tplc="04090019">
      <w:start w:val="1"/>
      <w:numFmt w:val="lowerLetter"/>
      <w:lvlText w:val="%2)"/>
      <w:lvlJc w:val="left"/>
      <w:pPr>
        <w:ind w:left="880" w:hanging="440"/>
      </w:pPr>
    </w:lvl>
    <w:lvl w:ilvl="2" w:tplc="0409001B">
      <w:start w:val="1"/>
      <w:numFmt w:val="lowerRoman"/>
      <w:lvlText w:val="%3."/>
      <w:lvlJc w:val="right"/>
      <w:pPr>
        <w:ind w:left="1320" w:hanging="440"/>
      </w:pPr>
    </w:lvl>
    <w:lvl w:ilvl="3" w:tplc="0409000F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7938637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1A62"/>
    <w:rsid w:val="00104FBE"/>
    <w:rsid w:val="00157ED6"/>
    <w:rsid w:val="00162865"/>
    <w:rsid w:val="002F62F9"/>
    <w:rsid w:val="002F7906"/>
    <w:rsid w:val="00313FBE"/>
    <w:rsid w:val="00340131"/>
    <w:rsid w:val="0036209B"/>
    <w:rsid w:val="003F722E"/>
    <w:rsid w:val="00412936"/>
    <w:rsid w:val="00517C88"/>
    <w:rsid w:val="005470B2"/>
    <w:rsid w:val="005F1D14"/>
    <w:rsid w:val="005F49EE"/>
    <w:rsid w:val="005F6BF4"/>
    <w:rsid w:val="006156FE"/>
    <w:rsid w:val="006C1A62"/>
    <w:rsid w:val="00701D6F"/>
    <w:rsid w:val="007A0FAA"/>
    <w:rsid w:val="007A1B31"/>
    <w:rsid w:val="008866DA"/>
    <w:rsid w:val="00940978"/>
    <w:rsid w:val="00A17412"/>
    <w:rsid w:val="00AF5040"/>
    <w:rsid w:val="00B4100C"/>
    <w:rsid w:val="00C137A5"/>
    <w:rsid w:val="00DE735D"/>
    <w:rsid w:val="00EC482A"/>
    <w:rsid w:val="00ED57C2"/>
    <w:rsid w:val="00F05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FEB84F5"/>
  <w15:chartTrackingRefBased/>
  <w15:docId w15:val="{E332770D-47F3-432D-9D58-FA4F4ADD5C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C1A62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C1A6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C1A62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C1A62"/>
    <w:pPr>
      <w:keepNext/>
      <w:keepLines/>
      <w:spacing w:before="80" w:after="40"/>
      <w:outlineLvl w:val="3"/>
    </w:pPr>
    <w:rPr>
      <w:rFonts w:asciiTheme="minorHAnsi" w:eastAsiaTheme="minorEastAsia" w:hAnsiTheme="minorHAnsi"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C1A62"/>
    <w:pPr>
      <w:keepNext/>
      <w:keepLines/>
      <w:spacing w:before="80" w:after="40"/>
      <w:outlineLvl w:val="4"/>
    </w:pPr>
    <w:rPr>
      <w:rFonts w:asciiTheme="minorHAnsi" w:eastAsiaTheme="min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C1A62"/>
    <w:pPr>
      <w:keepNext/>
      <w:keepLines/>
      <w:spacing w:before="40"/>
      <w:outlineLvl w:val="5"/>
    </w:pPr>
    <w:rPr>
      <w:rFonts w:asciiTheme="minorHAnsi" w:eastAsiaTheme="minorEastAsia" w:hAnsiTheme="minorHAnsi"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C1A62"/>
    <w:pPr>
      <w:keepNext/>
      <w:keepLines/>
      <w:spacing w:before="40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C1A62"/>
    <w:pPr>
      <w:keepNext/>
      <w:keepLines/>
      <w:outlineLvl w:val="7"/>
    </w:pPr>
    <w:rPr>
      <w:rFonts w:asciiTheme="minorHAnsi" w:eastAsiaTheme="minorEastAsia" w:hAnsiTheme="minorHAnsi"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C1A62"/>
    <w:pPr>
      <w:keepNext/>
      <w:keepLines/>
      <w:outlineLvl w:val="8"/>
    </w:pPr>
    <w:rPr>
      <w:rFonts w:asciiTheme="minorHAnsi" w:eastAsiaTheme="majorEastAsia" w:hAnsiTheme="minorHAnsi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C1A62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6C1A6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6C1A6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6C1A62"/>
    <w:rPr>
      <w:rFonts w:asciiTheme="minorHAnsi" w:eastAsiaTheme="minorEastAsia" w:hAnsiTheme="minorHAnsi"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6C1A62"/>
    <w:rPr>
      <w:rFonts w:asciiTheme="minorHAnsi" w:eastAsiaTheme="minorEastAsia" w:hAnsiTheme="minorHAnsi" w:cstheme="majorBidi"/>
      <w:color w:val="2F5496" w:themeColor="accent1" w:themeShade="BF"/>
    </w:rPr>
  </w:style>
  <w:style w:type="character" w:customStyle="1" w:styleId="60">
    <w:name w:val="标题 6 字符"/>
    <w:basedOn w:val="a0"/>
    <w:link w:val="6"/>
    <w:uiPriority w:val="9"/>
    <w:semiHidden/>
    <w:rsid w:val="006C1A62"/>
    <w:rPr>
      <w:rFonts w:asciiTheme="minorHAnsi" w:eastAsiaTheme="minorEastAsia" w:hAnsiTheme="minorHAnsi"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6C1A62"/>
    <w:rPr>
      <w:rFonts w:asciiTheme="minorHAnsi" w:eastAsiaTheme="minorEastAsia" w:hAnsiTheme="minorHAnsi"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6C1A62"/>
    <w:rPr>
      <w:rFonts w:asciiTheme="minorHAnsi" w:eastAsiaTheme="minorEastAsia" w:hAnsiTheme="minorHAnsi"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6C1A62"/>
    <w:rPr>
      <w:rFonts w:asciiTheme="minorHAnsi" w:eastAsiaTheme="majorEastAsia" w:hAnsiTheme="minorHAnsi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6C1A62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6C1A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C1A62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6C1A6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C1A6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6C1A6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C1A62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6C1A62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6C1A6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6C1A62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6C1A62"/>
    <w:rPr>
      <w:b/>
      <w:bCs/>
      <w:smallCaps/>
      <w:color w:val="2F5496" w:themeColor="accent1" w:themeShade="BF"/>
      <w:spacing w:val="5"/>
    </w:rPr>
  </w:style>
  <w:style w:type="paragraph" w:styleId="ae">
    <w:name w:val="Plain Text"/>
    <w:basedOn w:val="a"/>
    <w:link w:val="af"/>
    <w:rsid w:val="006C1A62"/>
    <w:rPr>
      <w:rFonts w:ascii="宋体" w:hAnsi="Courier New" w:cs="Courier New"/>
      <w:sz w:val="21"/>
      <w:szCs w:val="21"/>
    </w:rPr>
  </w:style>
  <w:style w:type="character" w:customStyle="1" w:styleId="af">
    <w:name w:val="纯文本 字符"/>
    <w:basedOn w:val="a0"/>
    <w:link w:val="ae"/>
    <w:rsid w:val="006C1A62"/>
    <w:rPr>
      <w:rFonts w:ascii="宋体" w:hAnsi="Courier New" w:cs="Courier New"/>
      <w:sz w:val="21"/>
      <w:szCs w:val="21"/>
    </w:rPr>
  </w:style>
  <w:style w:type="paragraph" w:styleId="af0">
    <w:name w:val="header"/>
    <w:basedOn w:val="a"/>
    <w:link w:val="af1"/>
    <w:uiPriority w:val="99"/>
    <w:unhideWhenUsed/>
    <w:rsid w:val="006C1A62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1">
    <w:name w:val="页眉 字符"/>
    <w:basedOn w:val="a0"/>
    <w:link w:val="af0"/>
    <w:uiPriority w:val="99"/>
    <w:rsid w:val="006C1A62"/>
    <w:rPr>
      <w:sz w:val="18"/>
      <w:szCs w:val="18"/>
    </w:rPr>
  </w:style>
  <w:style w:type="paragraph" w:styleId="af2">
    <w:name w:val="footer"/>
    <w:basedOn w:val="a"/>
    <w:link w:val="af3"/>
    <w:uiPriority w:val="99"/>
    <w:unhideWhenUsed/>
    <w:rsid w:val="006C1A6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3">
    <w:name w:val="页脚 字符"/>
    <w:basedOn w:val="a0"/>
    <w:link w:val="af2"/>
    <w:uiPriority w:val="99"/>
    <w:rsid w:val="006C1A6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4</Pages>
  <Words>676</Words>
  <Characters>3857</Characters>
  <Application>Microsoft Office Word</Application>
  <DocSecurity>0</DocSecurity>
  <Lines>32</Lines>
  <Paragraphs>9</Paragraphs>
  <ScaleCrop>false</ScaleCrop>
  <Company/>
  <LinksUpToDate>false</LinksUpToDate>
  <CharactersWithSpaces>4524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23</cp:revision>
  <dcterms:created xsi:type="dcterms:W3CDTF">2026-06-22T02:47:00Z</dcterms:created>
  <dcterms:modified xsi:type="dcterms:W3CDTF">2026-06-22T07:37:00Z</dcterms:modified>
</cp:coreProperties>
</file>