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jpeg" ContentType="image/jpeg"/>
  <Default Extension="JPG" ContentType="image/.jpg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996D2F">
      <w:pPr>
        <w:jc w:val="center"/>
        <w:textAlignment w:val="center"/>
        <w:rPr>
          <w:rFonts w:hint="eastAsia" w:asciiTheme="majorEastAsia" w:hAnsiTheme="majorEastAsia" w:eastAsiaTheme="majorEastAsia" w:cstheme="majorEastAsia"/>
          <w:b/>
          <w:bCs/>
          <w:i w:val="0"/>
          <w:color w:val="000000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12700" cy="12700"/>
            <wp:effectExtent l="0" t="0" r="0" b="0"/>
            <wp:docPr id="100001" name="图片 1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图片 10000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>有机合成综合题</w:t>
      </w:r>
    </w:p>
    <w:p w14:paraId="17498F44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1．我国科学家突破了狄尔斯-阿尔德环加成反应的条件，使两个酮底物烷基链分子之间形成苯环，该方法的合成路线如下：</w:t>
      </w:r>
    </w:p>
    <w:p w14:paraId="1D824CA3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反应a：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2550795" cy="688975"/>
            <wp:effectExtent l="0" t="0" r="1905" b="15875"/>
            <wp:docPr id="100003" name="图片 100003" descr="@@@5ec9a554-05e8-4d77-95ae-f6c3d37535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图片 100003" descr="@@@5ec9a554-05e8-4d77-95ae-f6c3d37535de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50795" cy="68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85CF92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已知：酮羰基的</w:t>
      </w:r>
      <w:r>
        <w:object>
          <v:shape id="_x0000_i1025" o:spt="75" alt="eqId06edb288ea42eb934067ef719170097a" type="#_x0000_t75" style="height:12.5pt;width:26.35pt;" o:ole="t" filled="f" o:preferrelative="t" stroked="f" coordsize="21600,21600">
            <v:path/>
            <v:fill on="f" focussize="0,0"/>
            <v:stroke on="f" joinstyle="miter"/>
            <v:imagedata r:id="rId13" o:title="eqId06edb288ea42eb934067ef719170097a"/>
            <o:lock v:ext="edit" aspectratio="t"/>
            <w10:wrap type="none"/>
            <w10:anchorlock/>
          </v:shape>
          <o:OLEObject Type="Embed" ProgID="Equation.DSMT4" ShapeID="_x0000_i1025" DrawAspect="Content" ObjectID="_1468075725" r:id="rId12">
            <o:LockedField>false</o:LockedField>
          </o:OLEObject>
        </w:object>
      </w:r>
      <w:r>
        <w:rPr>
          <w:sz w:val="21"/>
        </w:rPr>
        <w:t>可以与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365125" cy="300355"/>
            <wp:effectExtent l="0" t="0" r="15875" b="4445"/>
            <wp:docPr id="100005" name="图片 100005" descr="@@@47831e2a-abff-4a8b-bafb-2246eb737f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图片 100005" descr="@@@47831e2a-abff-4a8b-bafb-2246eb737f78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65125" cy="30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>发生加成反应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2017395" cy="526415"/>
            <wp:effectExtent l="0" t="0" r="1905" b="6985"/>
            <wp:docPr id="100007" name="图片 100007" descr="@@@9a89e4e9-8533-4718-8e1e-4c47f4fd29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图片 100007" descr="@@@9a89e4e9-8533-4718-8e1e-4c47f4fd291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017395" cy="52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C4575A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(1)Ⅰ中含氧官能团的名称：</w:t>
      </w:r>
      <w:r>
        <w:rPr>
          <w:rFonts w:ascii="Times New Roman" w:hAnsi="Times New Roman" w:eastAsia="Times New Roman" w:cs="Times New Roman"/>
          <w:b w:val="0"/>
          <w:sz w:val="21"/>
        </w:rPr>
        <w:t>______</w:t>
      </w:r>
      <w:r>
        <w:rPr>
          <w:sz w:val="21"/>
        </w:rPr>
        <w:t>。</w:t>
      </w:r>
    </w:p>
    <w:p w14:paraId="7F6C6A4D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(2)Ⅱ的同分异构体中，能发生银镜反应且核磁共振氢谱仅有三组峰的化合物的名称</w:t>
      </w:r>
      <w:r>
        <w:rPr>
          <w:rFonts w:ascii="Times New Roman" w:hAnsi="Times New Roman" w:eastAsia="Times New Roman" w:cs="Times New Roman"/>
          <w:b w:val="0"/>
          <w:sz w:val="21"/>
        </w:rPr>
        <w:t>______</w:t>
      </w:r>
      <w:r>
        <w:rPr>
          <w:sz w:val="21"/>
        </w:rPr>
        <w:t>，该化合物在氢谱图上吸收峰的峰面积之比是</w:t>
      </w:r>
      <w:r>
        <w:rPr>
          <w:rFonts w:ascii="Times New Roman" w:hAnsi="Times New Roman" w:eastAsia="Times New Roman" w:cs="Times New Roman"/>
          <w:b w:val="0"/>
          <w:sz w:val="21"/>
        </w:rPr>
        <w:t>______</w:t>
      </w:r>
      <w:r>
        <w:rPr>
          <w:sz w:val="21"/>
        </w:rPr>
        <w:t>。</w:t>
      </w:r>
    </w:p>
    <w:p w14:paraId="0F4FCBF3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(3)对于该合成方法，下列说法正确的是______。</w:t>
      </w:r>
    </w:p>
    <w:p w14:paraId="5DCCD425">
      <w:pPr>
        <w:shd w:val="clear" w:color="auto" w:fill="auto"/>
        <w:spacing w:line="360" w:lineRule="auto"/>
        <w:ind w:left="300"/>
        <w:jc w:val="left"/>
        <w:textAlignment w:val="center"/>
        <w:rPr>
          <w:sz w:val="21"/>
        </w:rPr>
      </w:pPr>
      <w:r>
        <w:rPr>
          <w:sz w:val="21"/>
        </w:rPr>
        <w:t>A．Ⅰ中有手性碳原子，能使酸性高锰酸钾褪色</w:t>
      </w:r>
    </w:p>
    <w:p w14:paraId="4334ECB2">
      <w:pPr>
        <w:shd w:val="clear" w:color="auto" w:fill="auto"/>
        <w:spacing w:line="360" w:lineRule="auto"/>
        <w:ind w:left="300"/>
        <w:jc w:val="left"/>
        <w:textAlignment w:val="center"/>
        <w:rPr>
          <w:sz w:val="21"/>
        </w:rPr>
      </w:pPr>
      <w:r>
        <w:rPr>
          <w:sz w:val="21"/>
        </w:rPr>
        <w:t>B．Ⅲ常温下在水中溶解度不高，分子中采用</w:t>
      </w:r>
      <w:r>
        <w:object>
          <v:shape id="_x0000_i1026" o:spt="75" alt="eqId2b76d2b61da089ebba7ec1cfe198adf9" type="#_x0000_t75" style="height:15.8pt;width:15.8pt;" o:ole="t" filled="f" o:preferrelative="t" stroked="f" coordsize="21600,21600">
            <v:path/>
            <v:fill on="f" focussize="0,0"/>
            <v:stroke on="f" joinstyle="miter"/>
            <v:imagedata r:id="rId17" o:title="eqId2b76d2b61da089ebba7ec1cfe198adf9"/>
            <o:lock v:ext="edit" aspectratio="t"/>
            <w10:wrap type="none"/>
            <w10:anchorlock/>
          </v:shape>
          <o:OLEObject Type="Embed" ProgID="Equation.DSMT4" ShapeID="_x0000_i1026" DrawAspect="Content" ObjectID="_1468075726" r:id="rId16">
            <o:LockedField>false</o:LockedField>
          </o:OLEObject>
        </w:object>
      </w:r>
      <w:r>
        <w:rPr>
          <w:sz w:val="21"/>
        </w:rPr>
        <w:t>杂化的碳原子有14个</w:t>
      </w:r>
    </w:p>
    <w:p w14:paraId="4E73E1F1">
      <w:pPr>
        <w:shd w:val="clear" w:color="auto" w:fill="auto"/>
        <w:spacing w:line="360" w:lineRule="auto"/>
        <w:ind w:left="300"/>
        <w:jc w:val="left"/>
        <w:textAlignment w:val="center"/>
        <w:rPr>
          <w:sz w:val="21"/>
        </w:rPr>
      </w:pPr>
      <w:r>
        <w:rPr>
          <w:sz w:val="21"/>
        </w:rPr>
        <w:t>C．该合成方法所需含氮配体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791210" cy="386715"/>
            <wp:effectExtent l="0" t="0" r="8890" b="13335"/>
            <wp:docPr id="100009" name="图片 100009" descr="@@@19053c7c-2d6e-4e8d-9b45-6266716e40d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图片 100009" descr="@@@19053c7c-2d6e-4e8d-9b45-6266716e40dc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91210" cy="386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>中所有碳原子可能共平面</w:t>
      </w:r>
    </w:p>
    <w:p w14:paraId="438EF0E0">
      <w:pPr>
        <w:shd w:val="clear" w:color="auto" w:fill="auto"/>
        <w:spacing w:line="360" w:lineRule="auto"/>
        <w:ind w:left="300"/>
        <w:jc w:val="left"/>
        <w:textAlignment w:val="center"/>
        <w:rPr>
          <w:sz w:val="21"/>
        </w:rPr>
      </w:pPr>
      <w:r>
        <w:rPr>
          <w:sz w:val="21"/>
        </w:rPr>
        <w:t>D．该合成方法有π键的形成，采用含铜化合物做催化剂提高了Ⅲ的平衡产率</w:t>
      </w:r>
    </w:p>
    <w:p w14:paraId="49D213B0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(4)由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407035" cy="383540"/>
            <wp:effectExtent l="0" t="0" r="12065" b="16510"/>
            <wp:docPr id="100011" name="图片 100011" descr="@@@97489fc9-4971-42f8-ae66-31ad3dbd5a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图片 100011" descr="@@@97489fc9-4971-42f8-ae66-31ad3dbd5a38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07035" cy="383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>与不超过三个碳的有机物，设计以下路线合成化合物Ⅳ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674370" cy="599440"/>
            <wp:effectExtent l="0" t="0" r="11430" b="10160"/>
            <wp:docPr id="100013" name="图片 100013" descr="@@@454e8d2b-920d-4036-a65a-c1b8aa51661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图片 100013" descr="@@@454e8d2b-920d-4036-a65a-c1b8aa51661c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74370" cy="599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17C04D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①合成反应物Ⅵ：</w:t>
      </w:r>
    </w:p>
    <w:p w14:paraId="1A969402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第一步：由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432435" cy="409575"/>
            <wp:effectExtent l="0" t="0" r="5715" b="8890"/>
            <wp:docPr id="100015" name="图片 100015" descr="@@@b0abb695-67bb-42be-b430-23af9bf6a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图片 100015" descr="@@@b0abb695-67bb-42be-b430-23af9bf6a259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3243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>与中心碳原子为</w:t>
      </w:r>
      <w:r>
        <w:object>
          <v:shape id="_x0000_i1027" o:spt="75" alt="eqId2b76d2b61da089ebba7ec1cfe198adf9" type="#_x0000_t75" style="height:15.8pt;width:15.8pt;" o:ole="t" filled="f" o:preferrelative="t" stroked="f" coordsize="21600,21600">
            <v:path/>
            <v:fill on="f" focussize="0,0"/>
            <v:stroke on="f" joinstyle="miter"/>
            <v:imagedata r:id="rId17" o:title="eqId2b76d2b61da089ebba7ec1cfe198adf9"/>
            <o:lock v:ext="edit" aspectratio="t"/>
            <w10:wrap type="none"/>
            <w10:anchorlock/>
          </v:shape>
          <o:OLEObject Type="Embed" ProgID="Equation.DSMT4" ShapeID="_x0000_i1027" DrawAspect="Content" ObjectID="_1468075727" r:id="rId22">
            <o:LockedField>false</o:LockedField>
          </o:OLEObject>
        </w:object>
      </w:r>
      <w:r>
        <w:rPr>
          <w:sz w:val="21"/>
        </w:rPr>
        <w:t>杂化的平面三角形分子V发生加成反应，写出化学方程式</w:t>
      </w:r>
      <w:r>
        <w:rPr>
          <w:rFonts w:ascii="Times New Roman" w:hAnsi="Times New Roman" w:eastAsia="Times New Roman" w:cs="Times New Roman"/>
          <w:b w:val="0"/>
          <w:sz w:val="21"/>
        </w:rPr>
        <w:t>__________________________</w:t>
      </w:r>
      <w:r>
        <w:rPr>
          <w:sz w:val="21"/>
        </w:rPr>
        <w:t>。</w:t>
      </w:r>
    </w:p>
    <w:p w14:paraId="0BC0A3AE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第二步：上一步生成物进行</w:t>
      </w:r>
      <w:r>
        <w:rPr>
          <w:rFonts w:ascii="Times New Roman" w:hAnsi="Times New Roman" w:eastAsia="Times New Roman" w:cs="Times New Roman"/>
          <w:b w:val="0"/>
          <w:sz w:val="21"/>
        </w:rPr>
        <w:t>______</w:t>
      </w:r>
      <w:r>
        <w:rPr>
          <w:sz w:val="21"/>
        </w:rPr>
        <w:t>（填写反应类型）反应，减少一种含氧官能团，形成一个π键，写出化学方程式</w:t>
      </w:r>
      <w:r>
        <w:rPr>
          <w:rFonts w:ascii="Times New Roman" w:hAnsi="Times New Roman" w:eastAsia="Times New Roman" w:cs="Times New Roman"/>
          <w:b w:val="0"/>
          <w:sz w:val="21"/>
        </w:rPr>
        <w:t>______________________________________</w:t>
      </w:r>
      <w:r>
        <w:rPr>
          <w:sz w:val="21"/>
        </w:rPr>
        <w:t>。</w:t>
      </w:r>
    </w:p>
    <w:p w14:paraId="7AF431E3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第三步：上一步生成物在一定条件下发生加成反应，得到其中一个反应物Ⅵ</w:t>
      </w:r>
      <w:r>
        <w:rPr>
          <w:rFonts w:ascii="Times New Roman" w:hAnsi="Times New Roman" w:eastAsia="Times New Roman" w:cs="Times New Roman"/>
          <w:b w:val="0"/>
          <w:sz w:val="21"/>
        </w:rPr>
        <w:t>______</w:t>
      </w:r>
      <w:r>
        <w:rPr>
          <w:sz w:val="21"/>
        </w:rPr>
        <w:t>（填写结构简式）。</w:t>
      </w:r>
    </w:p>
    <w:p w14:paraId="1271119D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②合成反应物Ⅶ：选择Ⅴ的同系物重复以上三个步骤得到另一个反应物Ⅶ</w:t>
      </w:r>
      <w:r>
        <w:rPr>
          <w:rFonts w:ascii="Times New Roman" w:hAnsi="Times New Roman" w:eastAsia="Times New Roman" w:cs="Times New Roman"/>
          <w:b w:val="0"/>
          <w:sz w:val="21"/>
        </w:rPr>
        <w:t>______</w:t>
      </w:r>
      <w:r>
        <w:rPr>
          <w:sz w:val="21"/>
        </w:rPr>
        <w:t>（填写结构简式）。</w:t>
      </w:r>
      <w:r>
        <w:rPr>
          <w:rFonts w:hint="eastAsia"/>
          <w:sz w:val="21"/>
          <w:lang w:val="en-US" w:eastAsia="zh-CN"/>
        </w:rPr>
        <w:t xml:space="preserve">          </w:t>
      </w:r>
      <w:r>
        <w:rPr>
          <w:sz w:val="21"/>
        </w:rPr>
        <w:t>③合成最终产物Ⅳ：</w:t>
      </w:r>
      <w:r>
        <w:rPr>
          <w:rFonts w:hint="eastAsia"/>
          <w:sz w:val="21"/>
          <w:lang w:val="en-US" w:eastAsia="zh-CN"/>
        </w:rPr>
        <w:t xml:space="preserve">      </w:t>
      </w:r>
      <w:r>
        <w:rPr>
          <w:sz w:val="21"/>
        </w:rPr>
        <w:t>使用反应a合成方法，由Ⅵ和Ⅶ合成Ⅳ。</w:t>
      </w:r>
    </w:p>
    <w:p w14:paraId="3AA926DA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2．一种过渡金属催化的脱羧偶联反应如下(反应条件略)。</w:t>
      </w:r>
    </w:p>
    <w:p w14:paraId="04DBE53F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2792095" cy="591820"/>
            <wp:effectExtent l="0" t="0" r="8255" b="17780"/>
            <wp:docPr id="100017" name="图片 100017" descr="@@@169f9a81-ce83-4351-9680-13017a60745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图片 100017" descr="@@@169f9a81-ce83-4351-9680-13017a60745d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792095" cy="591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7DADF6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(1)化合物1a中含氧官能团的名称为</w:t>
      </w:r>
      <w:r>
        <w:rPr>
          <w:rFonts w:ascii="Times New Roman" w:hAnsi="Times New Roman" w:eastAsia="Times New Roman" w:cs="Times New Roman"/>
          <w:b w:val="0"/>
          <w:sz w:val="21"/>
        </w:rPr>
        <w:t>___________</w:t>
      </w:r>
      <w:r>
        <w:rPr>
          <w:sz w:val="21"/>
        </w:rPr>
        <w:t>。</w:t>
      </w:r>
    </w:p>
    <w:p w14:paraId="5D5E990E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(2)化合物2a的分子式为</w:t>
      </w:r>
      <w:r>
        <w:rPr>
          <w:rFonts w:ascii="Times New Roman" w:hAnsi="Times New Roman" w:eastAsia="Times New Roman" w:cs="Times New Roman"/>
          <w:b w:val="0"/>
          <w:sz w:val="21"/>
        </w:rPr>
        <w:t>___________</w:t>
      </w:r>
      <w:r>
        <w:rPr>
          <w:sz w:val="21"/>
        </w:rPr>
        <w:t>。</w:t>
      </w:r>
    </w:p>
    <w:p w14:paraId="104CDC91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(3)2a可与</w:t>
      </w:r>
      <w:r>
        <w:object>
          <v:shape id="_x0000_i1028" o:spt="75" alt="eqId7644a7769a5fa1bdab46cc0b2dee2861" type="#_x0000_t75" style="height:16.2pt;width:14.95pt;" o:ole="t" filled="f" o:preferrelative="t" stroked="f" coordsize="21600,21600">
            <v:path/>
            <v:fill on="f" focussize="0,0"/>
            <v:stroke on="f" joinstyle="miter"/>
            <v:imagedata r:id="rId25" o:title="eqId7644a7769a5fa1bdab46cc0b2dee2861"/>
            <o:lock v:ext="edit" aspectratio="t"/>
            <w10:wrap type="none"/>
            <w10:anchorlock/>
          </v:shape>
          <o:OLEObject Type="Embed" ProgID="Equation.DSMT4" ShapeID="_x0000_i1028" DrawAspect="Content" ObjectID="_1468075728" r:id="rId24">
            <o:LockedField>false</o:LockedField>
          </o:OLEObject>
        </w:object>
      </w:r>
      <w:r>
        <w:rPr>
          <w:sz w:val="21"/>
        </w:rPr>
        <w:t>发生加成反应生成化合物Ⅰ。Ⅰ的某种同分异构体的核磁共振氢谱图上只有2组峰，且该同分异构体能与</w:t>
      </w:r>
      <w:r>
        <w:object>
          <v:shape id="_x0000_i1029" o:spt="75" alt="eqId2c3e803e5cc9649df47289d5c8c60474" type="#_x0000_t75" style="height:15.65pt;width:41.35pt;" o:ole="t" filled="f" o:preferrelative="t" stroked="f" coordsize="21600,21600">
            <v:path/>
            <v:fill on="f" focussize="0,0"/>
            <v:stroke on="f" joinstyle="miter"/>
            <v:imagedata r:id="rId27" o:title="eqId2c3e803e5cc9649df47289d5c8c60474"/>
            <o:lock v:ext="edit" aspectratio="t"/>
            <w10:wrap type="none"/>
            <w10:anchorlock/>
          </v:shape>
          <o:OLEObject Type="Embed" ProgID="Equation.DSMT4" ShapeID="_x0000_i1029" DrawAspect="Content" ObjectID="_1468075729" r:id="rId26">
            <o:LockedField>false</o:LockedField>
          </o:OLEObject>
        </w:object>
      </w:r>
      <w:r>
        <w:rPr>
          <w:sz w:val="21"/>
        </w:rPr>
        <w:t>溶液反应产生气体，其结构简式为</w:t>
      </w:r>
      <w:r>
        <w:rPr>
          <w:rFonts w:ascii="Times New Roman" w:hAnsi="Times New Roman" w:eastAsia="Times New Roman" w:cs="Times New Roman"/>
          <w:b w:val="0"/>
          <w:sz w:val="21"/>
        </w:rPr>
        <w:t>___________</w:t>
      </w:r>
      <w:r>
        <w:rPr>
          <w:sz w:val="21"/>
        </w:rPr>
        <w:t>。</w:t>
      </w:r>
    </w:p>
    <w:p w14:paraId="749755CF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(4)下列说法正确的有___________。</w:t>
      </w:r>
    </w:p>
    <w:p w14:paraId="4BC5406A">
      <w:pPr>
        <w:shd w:val="clear" w:color="auto" w:fill="auto"/>
        <w:spacing w:line="360" w:lineRule="auto"/>
        <w:ind w:left="300"/>
        <w:jc w:val="left"/>
        <w:textAlignment w:val="center"/>
        <w:rPr>
          <w:sz w:val="21"/>
        </w:rPr>
      </w:pPr>
      <w:r>
        <w:rPr>
          <w:sz w:val="21"/>
        </w:rPr>
        <w:t>A．在1a和2a生成3a的过程中，有C-H键的断裂和C-C键的形成</w:t>
      </w:r>
    </w:p>
    <w:p w14:paraId="304184F7">
      <w:pPr>
        <w:shd w:val="clear" w:color="auto" w:fill="auto"/>
        <w:spacing w:line="360" w:lineRule="auto"/>
        <w:ind w:left="300"/>
        <w:jc w:val="left"/>
        <w:textAlignment w:val="center"/>
        <w:rPr>
          <w:sz w:val="21"/>
        </w:rPr>
      </w:pPr>
      <w:r>
        <w:rPr>
          <w:sz w:val="21"/>
        </w:rPr>
        <w:t>B．化合物1a是苯甲酸的同系物，具有良好的水溶性</w:t>
      </w:r>
    </w:p>
    <w:p w14:paraId="3740246D">
      <w:pPr>
        <w:shd w:val="clear" w:color="auto" w:fill="auto"/>
        <w:spacing w:line="360" w:lineRule="auto"/>
        <w:ind w:left="300"/>
        <w:jc w:val="left"/>
        <w:textAlignment w:val="center"/>
        <w:rPr>
          <w:sz w:val="21"/>
        </w:rPr>
      </w:pPr>
      <w:r>
        <w:rPr>
          <w:sz w:val="21"/>
        </w:rPr>
        <w:t>C．在2a分子中，碳原子采取</w:t>
      </w:r>
      <w:r>
        <w:object>
          <v:shape id="_x0000_i1030" o:spt="75" alt="eqIde6a7f012ce92bb29997d4ff95f8ac64b" type="#_x0000_t75" style="height:15.8pt;width:15.8pt;" o:ole="t" filled="f" o:preferrelative="t" stroked="f" coordsize="21600,21600">
            <v:path/>
            <v:fill on="f" focussize="0,0"/>
            <v:stroke on="f" joinstyle="miter"/>
            <v:imagedata r:id="rId29" o:title="eqIde6a7f012ce92bb29997d4ff95f8ac64b"/>
            <o:lock v:ext="edit" aspectratio="t"/>
            <w10:wrap type="none"/>
            <w10:anchorlock/>
          </v:shape>
          <o:OLEObject Type="Embed" ProgID="Equation.DSMT4" ShapeID="_x0000_i1030" DrawAspect="Content" ObjectID="_1468075730" r:id="rId28">
            <o:LockedField>false</o:LockedField>
          </o:OLEObject>
        </w:object>
      </w:r>
      <w:r>
        <w:rPr>
          <w:sz w:val="21"/>
        </w:rPr>
        <w:t>和</w:t>
      </w:r>
      <w:r>
        <w:object>
          <v:shape id="_x0000_i1031" o:spt="75" alt="eqId4d44f86dbf656505802193c21eb44bf4" type="#_x0000_t75" style="height:15.8pt;width:15.8pt;" o:ole="t" filled="f" o:preferrelative="t" stroked="f" coordsize="21600,21600">
            <v:path/>
            <v:fill on="f" focussize="0,0"/>
            <v:stroke on="f" joinstyle="miter"/>
            <v:imagedata r:id="rId31" o:title="eqId4d44f86dbf656505802193c21eb44bf4"/>
            <o:lock v:ext="edit" aspectratio="t"/>
            <w10:wrap type="none"/>
            <w10:anchorlock/>
          </v:shape>
          <o:OLEObject Type="Embed" ProgID="Equation.DSMT4" ShapeID="_x0000_i1031" DrawAspect="Content" ObjectID="_1468075731" r:id="rId30">
            <o:LockedField>false</o:LockedField>
          </o:OLEObject>
        </w:object>
      </w:r>
      <w:r>
        <w:rPr>
          <w:sz w:val="21"/>
        </w:rPr>
        <w:t>杂化</w:t>
      </w:r>
    </w:p>
    <w:p w14:paraId="60736248">
      <w:pPr>
        <w:shd w:val="clear" w:color="auto" w:fill="auto"/>
        <w:spacing w:line="360" w:lineRule="auto"/>
        <w:ind w:left="300"/>
        <w:jc w:val="left"/>
        <w:textAlignment w:val="center"/>
        <w:rPr>
          <w:sz w:val="21"/>
        </w:rPr>
      </w:pPr>
      <w:r>
        <w:rPr>
          <w:sz w:val="21"/>
        </w:rPr>
        <w:t>D．在3a分子中，有大</w:t>
      </w:r>
      <w:r>
        <w:object>
          <v:shape id="_x0000_i1032" o:spt="75" alt="eqId86ebba6ed1add0fe647c0226614b9290" type="#_x0000_t75" style="height:9.65pt;width:9.65pt;" o:ole="t" filled="f" o:preferrelative="t" stroked="f" coordsize="21600,21600">
            <v:path/>
            <v:fill on="f" focussize="0,0"/>
            <v:stroke on="f" joinstyle="miter"/>
            <v:imagedata r:id="rId33" o:title="eqId86ebba6ed1add0fe647c0226614b9290"/>
            <o:lock v:ext="edit" aspectratio="t"/>
            <w10:wrap type="none"/>
            <w10:anchorlock/>
          </v:shape>
          <o:OLEObject Type="Embed" ProgID="Equation.DSMT4" ShapeID="_x0000_i1032" DrawAspect="Content" ObjectID="_1468075732" r:id="rId32">
            <o:LockedField>false</o:LockedField>
          </o:OLEObject>
        </w:object>
      </w:r>
      <w:r>
        <w:rPr>
          <w:sz w:val="21"/>
        </w:rPr>
        <w:t>键，且存在手性碳原子</w:t>
      </w:r>
    </w:p>
    <w:p w14:paraId="00F7B314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(5)仅以1a和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297180" cy="285750"/>
            <wp:effectExtent l="0" t="0" r="7620" b="0"/>
            <wp:docPr id="100019" name="图片 100019" descr="@@@aa5bfaf6-7bbc-4e4d-a02d-bece201e67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图片 100019" descr="@@@aa5bfaf6-7bbc-4e4d-a02d-bece201e6708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9718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>为有机原料，根据上述信息，分四步合成化合物Ⅱ：</w:t>
      </w:r>
    </w:p>
    <w:p w14:paraId="4C369819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977900" cy="525145"/>
            <wp:effectExtent l="0" t="0" r="12700" b="8255"/>
            <wp:docPr id="100021" name="图片 100021" descr="@@@1ed4ff34-62fc-40b2-b60c-d836d2017ca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图片 100021" descr="@@@1ed4ff34-62fc-40b2-b60c-d836d2017ca9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977900" cy="525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01AE6A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①第一步，进行取代反应：其反应的化学方程式为</w:t>
      </w:r>
      <w:r>
        <w:rPr>
          <w:rFonts w:ascii="Times New Roman" w:hAnsi="Times New Roman" w:eastAsia="Times New Roman" w:cs="Times New Roman"/>
          <w:b w:val="0"/>
          <w:sz w:val="21"/>
        </w:rPr>
        <w:t>___________</w:t>
      </w:r>
      <w:r>
        <w:rPr>
          <w:sz w:val="21"/>
        </w:rPr>
        <w:t>(注明反应条件)。</w:t>
      </w:r>
    </w:p>
    <w:p w14:paraId="7010970A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②第二步，进行</w:t>
      </w:r>
      <w:r>
        <w:rPr>
          <w:rFonts w:ascii="Times New Roman" w:hAnsi="Times New Roman" w:eastAsia="Times New Roman" w:cs="Times New Roman"/>
          <w:b w:val="0"/>
          <w:sz w:val="21"/>
        </w:rPr>
        <w:t>___________</w:t>
      </w:r>
      <w:r>
        <w:rPr>
          <w:sz w:val="21"/>
        </w:rPr>
        <w:t>反应(填具体反应类型)。</w:t>
      </w:r>
    </w:p>
    <w:p w14:paraId="609C819B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③第三步，进行酯化反应：其反应的化学方程式为</w:t>
      </w:r>
      <w:r>
        <w:rPr>
          <w:rFonts w:ascii="Times New Roman" w:hAnsi="Times New Roman" w:eastAsia="Times New Roman" w:cs="Times New Roman"/>
          <w:b w:val="0"/>
          <w:sz w:val="21"/>
        </w:rPr>
        <w:t>___________</w:t>
      </w:r>
      <w:r>
        <w:rPr>
          <w:sz w:val="21"/>
        </w:rPr>
        <w:t>(注明反应条件)。</w:t>
      </w:r>
    </w:p>
    <w:p w14:paraId="4547FC94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④第四步，合成Ⅱ：③中得到的酯与1a反应。</w:t>
      </w:r>
    </w:p>
    <w:p w14:paraId="3B6460E2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(6)参考上述信息，仅以芳香化合物X和醇类化合物Y(分子式为</w:t>
      </w:r>
      <w:r>
        <w:object>
          <v:shape id="_x0000_i1033" o:spt="75" alt="eqId50c798057f432063b8ce9fb101f2249c" type="#_x0000_t75" style="height:15.95pt;width:32.55pt;" o:ole="t" filled="f" o:preferrelative="t" stroked="f" coordsize="21600,21600">
            <v:path/>
            <v:fill on="f" focussize="0,0"/>
            <v:stroke on="f" joinstyle="miter"/>
            <v:imagedata r:id="rId37" o:title="eqId50c798057f432063b8ce9fb101f2249c"/>
            <o:lock v:ext="edit" aspectratio="t"/>
            <w10:wrap type="none"/>
            <w10:anchorlock/>
          </v:shape>
          <o:OLEObject Type="Embed" ProgID="Equation.DSMT4" ShapeID="_x0000_i1033" DrawAspect="Content" ObjectID="_1468075733" r:id="rId36">
            <o:LockedField>false</o:LockedField>
          </o:OLEObject>
        </w:object>
      </w:r>
      <w:r>
        <w:rPr>
          <w:sz w:val="21"/>
        </w:rPr>
        <w:t>)为有机原料，分两步合成化合物Ⅲ。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1496060" cy="807720"/>
            <wp:effectExtent l="0" t="0" r="8890" b="11430"/>
            <wp:docPr id="100023" name="图片 100023" descr="@@@8501842d-032a-4889-b455-e143109c99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图片 100023" descr="@@@8501842d-032a-4889-b455-e143109c9905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496060" cy="807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EDF462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X的结构简式为</w:t>
      </w:r>
      <w:r>
        <w:rPr>
          <w:rFonts w:ascii="Times New Roman" w:hAnsi="Times New Roman" w:eastAsia="Times New Roman" w:cs="Times New Roman"/>
          <w:b w:val="0"/>
          <w:sz w:val="21"/>
        </w:rPr>
        <w:t>___________</w:t>
      </w:r>
      <w:r>
        <w:rPr>
          <w:sz w:val="21"/>
        </w:rPr>
        <w:t>，Y的结构简式为</w:t>
      </w:r>
      <w:r>
        <w:rPr>
          <w:rFonts w:ascii="Times New Roman" w:hAnsi="Times New Roman" w:eastAsia="Times New Roman" w:cs="Times New Roman"/>
          <w:b w:val="0"/>
          <w:sz w:val="21"/>
        </w:rPr>
        <w:t>___________</w:t>
      </w:r>
      <w:r>
        <w:rPr>
          <w:sz w:val="21"/>
        </w:rPr>
        <w:t>。</w:t>
      </w:r>
    </w:p>
    <w:p w14:paraId="462513EA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</w:p>
    <w:p w14:paraId="74B785F0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</w:p>
    <w:p w14:paraId="000204AF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</w:p>
    <w:p w14:paraId="0C79C0CA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3．光催化四组分反应是一种高效且环保的合成策略，能够制备多样化的有机产品。利用光催化合成化合物</w:t>
      </w:r>
      <w:r>
        <w:object>
          <v:shape id="_x0000_i1034" o:spt="75" alt="eqId2981ee3e4336f72a8df0e1f1b702e728" type="#_x0000_t75" style="height:12.5pt;width:13.15pt;" o:ole="t" filled="f" o:preferrelative="t" stroked="f" coordsize="21600,21600">
            <v:path/>
            <v:fill on="f" focussize="0,0"/>
            <v:stroke on="f" joinstyle="miter"/>
            <v:imagedata r:id="rId40" o:title="eqId2981ee3e4336f72a8df0e1f1b702e728"/>
            <o:lock v:ext="edit" aspectratio="t"/>
            <w10:wrap type="none"/>
            <w10:anchorlock/>
          </v:shape>
          <o:OLEObject Type="Embed" ProgID="Equation.DSMT4" ShapeID="_x0000_i1034" DrawAspect="Content" ObjectID="_1468075734" r:id="rId39">
            <o:LockedField>false</o:LockedField>
          </o:OLEObject>
        </w:object>
      </w:r>
      <w:r>
        <w:rPr>
          <w:sz w:val="21"/>
        </w:rPr>
        <w:t>的四组分反应如下（反应条件略）。</w:t>
      </w:r>
    </w:p>
    <w:p w14:paraId="45F8FAC3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4425315" cy="1031875"/>
            <wp:effectExtent l="0" t="0" r="13335" b="15875"/>
            <wp:docPr id="100025" name="图片 100025" descr="@@@aaedfe5d-26e8-450f-a27e-45598948cb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图片 100025" descr="@@@aaedfe5d-26e8-450f-a27e-45598948cbdb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425315" cy="103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C58340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(1)化合物</w:t>
      </w:r>
      <w:r>
        <w:object>
          <v:shape id="_x0000_i1035" o:spt="75" alt="eqId3c6e45911aaf80c9b033276cd5861200" type="#_x0000_t75" style="height:12.3pt;width:12.3pt;" o:ole="t" filled="f" o:preferrelative="t" stroked="f" coordsize="21600,21600">
            <v:path/>
            <v:fill on="f" focussize="0,0"/>
            <v:stroke on="f" joinstyle="miter"/>
            <v:imagedata r:id="rId43" o:title="eqId3c6e45911aaf80c9b033276cd5861200"/>
            <o:lock v:ext="edit" aspectratio="t"/>
            <w10:wrap type="none"/>
            <w10:anchorlock/>
          </v:shape>
          <o:OLEObject Type="Embed" ProgID="Equation.DSMT4" ShapeID="_x0000_i1035" DrawAspect="Content" ObjectID="_1468075735" r:id="rId42">
            <o:LockedField>false</o:LockedField>
          </o:OLEObject>
        </w:object>
      </w:r>
      <w:r>
        <w:rPr>
          <w:sz w:val="21"/>
        </w:rPr>
        <w:t>中含氧官能团的名称为</w:t>
      </w:r>
      <w:r>
        <w:rPr>
          <w:rFonts w:ascii="Times New Roman" w:hAnsi="Times New Roman" w:eastAsia="Times New Roman" w:cs="Times New Roman"/>
          <w:b w:val="0"/>
          <w:sz w:val="21"/>
        </w:rPr>
        <w:t>_______</w:t>
      </w:r>
      <w:r>
        <w:rPr>
          <w:sz w:val="21"/>
        </w:rPr>
        <w:t>。</w:t>
      </w:r>
    </w:p>
    <w:p w14:paraId="28030FE2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(2)①化合物</w:t>
      </w:r>
      <w:r>
        <w:object>
          <v:shape id="_x0000_i1036" o:spt="75" alt="eqId936338fa8bcd6b45e12c075cdcec2670" type="#_x0000_t75" style="height:11.95pt;width:14.05pt;" o:ole="t" filled="f" o:preferrelative="t" stroked="f" coordsize="21600,21600">
            <v:path/>
            <v:fill on="f" focussize="0,0"/>
            <v:stroke on="f" joinstyle="miter"/>
            <v:imagedata r:id="rId45" o:title="eqId936338fa8bcd6b45e12c075cdcec2670"/>
            <o:lock v:ext="edit" aspectratio="t"/>
            <w10:wrap type="none"/>
            <w10:anchorlock/>
          </v:shape>
          <o:OLEObject Type="Embed" ProgID="Equation.DSMT4" ShapeID="_x0000_i1036" DrawAspect="Content" ObjectID="_1468075736" r:id="rId44">
            <o:LockedField>false</o:LockedField>
          </o:OLEObject>
        </w:object>
      </w:r>
      <w:r>
        <w:rPr>
          <w:sz w:val="21"/>
        </w:rPr>
        <w:t>的分子式为</w:t>
      </w:r>
      <w:r>
        <w:rPr>
          <w:rFonts w:ascii="Times New Roman" w:hAnsi="Times New Roman" w:eastAsia="Times New Roman" w:cs="Times New Roman"/>
          <w:b w:val="0"/>
          <w:sz w:val="21"/>
        </w:rPr>
        <w:t>_____</w:t>
      </w:r>
      <w:r>
        <w:rPr>
          <w:sz w:val="21"/>
        </w:rPr>
        <w:t>。</w:t>
      </w:r>
    </w:p>
    <w:p w14:paraId="1843BF60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②4a的同分异构体中，同时满足如下条件的共有</w:t>
      </w:r>
      <w:r>
        <w:rPr>
          <w:rFonts w:ascii="Times New Roman" w:hAnsi="Times New Roman" w:eastAsia="Times New Roman" w:cs="Times New Roman"/>
          <w:b w:val="0"/>
          <w:sz w:val="21"/>
        </w:rPr>
        <w:t>_____</w:t>
      </w:r>
      <w:r>
        <w:rPr>
          <w:sz w:val="21"/>
        </w:rPr>
        <w:t>种（不考虑立体异构）；其中，含有手性碳的结构简式为</w:t>
      </w:r>
      <w:r>
        <w:rPr>
          <w:rFonts w:ascii="Times New Roman" w:hAnsi="Times New Roman" w:eastAsia="Times New Roman" w:cs="Times New Roman"/>
          <w:b w:val="0"/>
          <w:sz w:val="21"/>
        </w:rPr>
        <w:t>_____</w:t>
      </w:r>
      <w:r>
        <w:rPr>
          <w:sz w:val="21"/>
        </w:rPr>
        <w:t>，该有机物核磁共振氢谱图上有</w:t>
      </w:r>
      <w:r>
        <w:rPr>
          <w:rFonts w:ascii="Times New Roman" w:hAnsi="Times New Roman" w:eastAsia="Times New Roman" w:cs="Times New Roman"/>
          <w:b w:val="0"/>
          <w:sz w:val="21"/>
        </w:rPr>
        <w:t>_____</w:t>
      </w:r>
      <w:r>
        <w:rPr>
          <w:sz w:val="21"/>
        </w:rPr>
        <w:t>组峰。</w:t>
      </w:r>
    </w:p>
    <w:p w14:paraId="730DEBE6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条件：i．含有苯环</w:t>
      </w:r>
      <w:r>
        <w:rPr>
          <w:rFonts w:ascii="Times New Roman" w:hAnsi="Times New Roman" w:eastAsia="Times New Roman" w:cs="Times New Roman"/>
          <w:kern w:val="0"/>
          <w:sz w:val="24"/>
          <w:szCs w:val="24"/>
        </w:rPr>
        <w:t>  </w:t>
      </w:r>
      <w:r>
        <w:rPr>
          <w:sz w:val="21"/>
        </w:rPr>
        <w:t>ii．能发生银镜反应</w:t>
      </w:r>
      <w:r>
        <w:rPr>
          <w:rFonts w:ascii="Times New Roman" w:hAnsi="Times New Roman" w:eastAsia="Times New Roman" w:cs="Times New Roman"/>
          <w:kern w:val="0"/>
          <w:sz w:val="24"/>
          <w:szCs w:val="24"/>
        </w:rPr>
        <w:t>   </w:t>
      </w:r>
      <w:r>
        <w:rPr>
          <w:sz w:val="21"/>
        </w:rPr>
        <w:t>iii．只含有一个甲基</w:t>
      </w:r>
    </w:p>
    <w:p w14:paraId="2BF349E9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(3)下列说法正确的有_____。</w:t>
      </w:r>
    </w:p>
    <w:p w14:paraId="385F16AD">
      <w:pPr>
        <w:shd w:val="clear" w:color="auto" w:fill="auto"/>
        <w:spacing w:line="360" w:lineRule="auto"/>
        <w:ind w:left="300"/>
        <w:jc w:val="left"/>
        <w:textAlignment w:val="center"/>
        <w:rPr>
          <w:sz w:val="21"/>
        </w:rPr>
      </w:pPr>
      <w:r>
        <w:rPr>
          <w:sz w:val="21"/>
        </w:rPr>
        <w:t>A．通过四组分反应生成</w:t>
      </w:r>
      <w:r>
        <w:object>
          <v:shape id="_x0000_i1037" o:spt="75" alt="eqId2981ee3e4336f72a8df0e1f1b702e728" type="#_x0000_t75" style="height:12.5pt;width:13.15pt;" o:ole="t" filled="f" o:preferrelative="t" stroked="f" coordsize="21600,21600">
            <v:path/>
            <v:fill on="f" focussize="0,0"/>
            <v:stroke on="f" joinstyle="miter"/>
            <v:imagedata r:id="rId40" o:title="eqId2981ee3e4336f72a8df0e1f1b702e728"/>
            <o:lock v:ext="edit" aspectratio="t"/>
            <w10:wrap type="none"/>
            <w10:anchorlock/>
          </v:shape>
          <o:OLEObject Type="Embed" ProgID="Equation.DSMT4" ShapeID="_x0000_i1037" DrawAspect="Content" ObjectID="_1468075737" r:id="rId46">
            <o:LockedField>false</o:LockedField>
          </o:OLEObject>
        </w:object>
      </w:r>
      <w:r>
        <w:rPr>
          <w:sz w:val="21"/>
        </w:rPr>
        <w:t>的过程中原子利用率</w:t>
      </w:r>
      <w:r>
        <w:object>
          <v:shape id="_x0000_i1038" o:spt="75" alt="eqId1a2a0f5ee8c2423dc79e76cab6359154" type="#_x0000_t75" style="height:12.25pt;width:27.25pt;" o:ole="t" filled="f" o:preferrelative="t" stroked="f" coordsize="21600,21600">
            <v:path/>
            <v:fill on="f" focussize="0,0"/>
            <v:stroke on="f" joinstyle="miter"/>
            <v:imagedata r:id="rId48" o:title="eqId1a2a0f5ee8c2423dc79e76cab6359154"/>
            <o:lock v:ext="edit" aspectratio="t"/>
            <w10:wrap type="none"/>
            <w10:anchorlock/>
          </v:shape>
          <o:OLEObject Type="Embed" ProgID="Equation.DSMT4" ShapeID="_x0000_i1038" DrawAspect="Content" ObjectID="_1468075738" r:id="rId47">
            <o:LockedField>false</o:LockedField>
          </o:OLEObject>
        </w:object>
      </w:r>
      <w:r>
        <w:rPr>
          <w:sz w:val="21"/>
        </w:rPr>
        <w:t>，有</w:t>
      </w:r>
      <w:r>
        <w:object>
          <v:shape id="_x0000_i1039" o:spt="75" alt="eqId70f5389990c3a0c5373f3bd9fb2454c9" type="#_x0000_t75" style="height:10.1pt;width:8.75pt;" o:ole="t" filled="f" o:preferrelative="t" stroked="f" coordsize="21600,21600">
            <v:path/>
            <v:fill on="f" focussize="0,0"/>
            <v:stroke on="f" joinstyle="miter"/>
            <v:imagedata r:id="rId50" o:title="eqId70f5389990c3a0c5373f3bd9fb2454c9"/>
            <o:lock v:ext="edit" aspectratio="t"/>
            <w10:wrap type="none"/>
            <w10:anchorlock/>
          </v:shape>
          <o:OLEObject Type="Embed" ProgID="Equation.DSMT4" ShapeID="_x0000_i1039" DrawAspect="Content" ObjectID="_1468075739" r:id="rId49">
            <o:LockedField>false</o:LockedField>
          </o:OLEObject>
        </w:object>
      </w:r>
      <w:r>
        <w:rPr>
          <w:sz w:val="21"/>
        </w:rPr>
        <w:t>键断裂与</w:t>
      </w:r>
      <w:r>
        <w:object>
          <v:shape id="_x0000_i1040" o:spt="75" alt="eqId1c0ad7e7853a069537387b5192f73844" type="#_x0000_t75" style="height:9.65pt;width:10.55pt;" o:ole="t" filled="f" o:preferrelative="t" stroked="f" coordsize="21600,21600">
            <v:path/>
            <v:fill on="f" focussize="0,0"/>
            <v:stroke on="f" joinstyle="miter"/>
            <v:imagedata r:id="rId52" o:title="eqId1c0ad7e7853a069537387b5192f73844"/>
            <o:lock v:ext="edit" aspectratio="t"/>
            <w10:wrap type="none"/>
            <w10:anchorlock/>
          </v:shape>
          <o:OLEObject Type="Embed" ProgID="Equation.DSMT4" ShapeID="_x0000_i1040" DrawAspect="Content" ObjectID="_1468075740" r:id="rId51">
            <o:LockedField>false</o:LockedField>
          </o:OLEObject>
        </w:object>
      </w:r>
      <w:r>
        <w:rPr>
          <w:sz w:val="21"/>
        </w:rPr>
        <w:t>键形成</w:t>
      </w:r>
    </w:p>
    <w:p w14:paraId="635D2901">
      <w:pPr>
        <w:shd w:val="clear" w:color="auto" w:fill="auto"/>
        <w:spacing w:line="360" w:lineRule="auto"/>
        <w:ind w:left="300"/>
        <w:jc w:val="left"/>
        <w:textAlignment w:val="center"/>
        <w:rPr>
          <w:sz w:val="21"/>
        </w:rPr>
      </w:pPr>
      <w:r>
        <w:rPr>
          <w:sz w:val="21"/>
        </w:rPr>
        <w:t>B．</w:t>
      </w:r>
      <w:r>
        <w:object>
          <v:shape id="_x0000_i1041" o:spt="75" alt="eqId1526ada1b581c340d118071f9053e02f" type="#_x0000_t75" style="height:12.7pt;width:14.05pt;" o:ole="t" filled="f" o:preferrelative="t" stroked="f" coordsize="21600,21600">
            <v:path/>
            <v:fill on="f" focussize="0,0"/>
            <v:stroke on="f" joinstyle="miter"/>
            <v:imagedata r:id="rId54" o:title="eqId1526ada1b581c340d118071f9053e02f"/>
            <o:lock v:ext="edit" aspectratio="t"/>
            <w10:wrap type="none"/>
            <w10:anchorlock/>
          </v:shape>
          <o:OLEObject Type="Embed" ProgID="Equation.DSMT4" ShapeID="_x0000_i1041" DrawAspect="Content" ObjectID="_1468075741" r:id="rId53">
            <o:LockedField>false</o:LockedField>
          </o:OLEObject>
        </w:object>
      </w:r>
      <w:r>
        <w:rPr>
          <w:sz w:val="21"/>
        </w:rPr>
        <w:t>分子中有大</w:t>
      </w:r>
      <w:r>
        <w:object>
          <v:shape id="_x0000_i1042" o:spt="75" alt="eqId86ebba6ed1add0fe647c0226614b9290" type="#_x0000_t75" style="height:9.65pt;width:9.65pt;" o:ole="t" filled="f" o:preferrelative="t" stroked="f" coordsize="21600,21600">
            <v:path/>
            <v:fill on="f" focussize="0,0"/>
            <v:stroke on="f" joinstyle="miter"/>
            <v:imagedata r:id="rId33" o:title="eqId86ebba6ed1add0fe647c0226614b9290"/>
            <o:lock v:ext="edit" aspectratio="t"/>
            <w10:wrap type="none"/>
            <w10:anchorlock/>
          </v:shape>
          <o:OLEObject Type="Embed" ProgID="Equation.DSMT4" ShapeID="_x0000_i1042" DrawAspect="Content" ObjectID="_1468075742" r:id="rId55">
            <o:LockedField>false</o:LockedField>
          </o:OLEObject>
        </w:object>
      </w:r>
      <w:r>
        <w:rPr>
          <w:sz w:val="21"/>
        </w:rPr>
        <w:t>键，且</w:t>
      </w:r>
      <w:r>
        <w:object>
          <v:shape id="_x0000_i1043" o:spt="75" alt="eqId1526ada1b581c340d118071f9053e02f" type="#_x0000_t75" style="height:12.7pt;width:14.05pt;" o:ole="t" filled="f" o:preferrelative="t" stroked="f" coordsize="21600,21600">
            <v:path/>
            <v:fill on="f" focussize="0,0"/>
            <v:stroke on="f" joinstyle="miter"/>
            <v:imagedata r:id="rId54" o:title="eqId1526ada1b581c340d118071f9053e02f"/>
            <o:lock v:ext="edit" aspectratio="t"/>
            <w10:wrap type="none"/>
            <w10:anchorlock/>
          </v:shape>
          <o:OLEObject Type="Embed" ProgID="Equation.DSMT4" ShapeID="_x0000_i1043" DrawAspect="Content" ObjectID="_1468075743" r:id="rId56">
            <o:LockedField>false</o:LockedField>
          </o:OLEObject>
        </w:object>
      </w:r>
      <w:r>
        <w:rPr>
          <w:sz w:val="21"/>
        </w:rPr>
        <w:t>分子间能形成氢键</w:t>
      </w:r>
    </w:p>
    <w:p w14:paraId="7E5167C7">
      <w:pPr>
        <w:shd w:val="clear" w:color="auto" w:fill="auto"/>
        <w:spacing w:line="360" w:lineRule="auto"/>
        <w:ind w:left="300"/>
        <w:jc w:val="left"/>
        <w:textAlignment w:val="center"/>
        <w:rPr>
          <w:sz w:val="21"/>
        </w:rPr>
      </w:pPr>
      <w:r>
        <w:rPr>
          <w:sz w:val="21"/>
        </w:rPr>
        <w:t>C．</w:t>
      </w:r>
      <w:r>
        <w:object>
          <v:shape id="_x0000_i1044" o:spt="75" alt="eqId1f0d5e24fc91a6848e705f657be45f46" type="#_x0000_t75" style="height:12.5pt;width:13.15pt;" o:ole="t" filled="f" o:preferrelative="t" stroked="f" coordsize="21600,21600">
            <v:path/>
            <v:fill on="f" focussize="0,0"/>
            <v:stroke on="f" joinstyle="miter"/>
            <v:imagedata r:id="rId58" o:title="eqId1f0d5e24fc91a6848e705f657be45f46"/>
            <o:lock v:ext="edit" aspectratio="t"/>
            <w10:wrap type="none"/>
            <w10:anchorlock/>
          </v:shape>
          <o:OLEObject Type="Embed" ProgID="Equation.DSMT4" ShapeID="_x0000_i1044" DrawAspect="Content" ObjectID="_1468075744" r:id="rId57">
            <o:LockedField>false</o:LockedField>
          </o:OLEObject>
        </w:object>
      </w:r>
      <w:r>
        <w:rPr>
          <w:sz w:val="21"/>
        </w:rPr>
        <w:t>分子中碳原子和硼原子均采取</w:t>
      </w:r>
      <w:r>
        <w:object>
          <v:shape id="_x0000_i1045" o:spt="75" alt="eqId4d44f86dbf656505802193c21eb44bf4" type="#_x0000_t75" style="height:15.8pt;width:15.8pt;" o:ole="t" filled="f" o:preferrelative="t" stroked="f" coordsize="21600,21600">
            <v:path/>
            <v:fill on="f" focussize="0,0"/>
            <v:stroke on="f" joinstyle="miter"/>
            <v:imagedata r:id="rId31" o:title="eqId4d44f86dbf656505802193c21eb44bf4"/>
            <o:lock v:ext="edit" aspectratio="t"/>
            <w10:wrap type="none"/>
            <w10:anchorlock/>
          </v:shape>
          <o:OLEObject Type="Embed" ProgID="Equation.DSMT4" ShapeID="_x0000_i1045" DrawAspect="Content" ObjectID="_1468075745" r:id="rId59">
            <o:LockedField>false</o:LockedField>
          </o:OLEObject>
        </w:object>
      </w:r>
      <w:r>
        <w:rPr>
          <w:sz w:val="21"/>
        </w:rPr>
        <w:t>杂化</w:t>
      </w:r>
    </w:p>
    <w:p w14:paraId="7580AAE7">
      <w:pPr>
        <w:shd w:val="clear" w:color="auto" w:fill="auto"/>
        <w:spacing w:line="360" w:lineRule="auto"/>
        <w:ind w:left="300"/>
        <w:jc w:val="left"/>
        <w:textAlignment w:val="center"/>
        <w:rPr>
          <w:sz w:val="21"/>
        </w:rPr>
      </w:pPr>
      <w:r>
        <w:rPr>
          <w:sz w:val="21"/>
        </w:rPr>
        <w:t>D．</w:t>
      </w:r>
      <w:r>
        <w:object>
          <v:shape id="_x0000_i1046" o:spt="75" alt="eqId1526ada1b581c340d118071f9053e02f" type="#_x0000_t75" style="height:12.7pt;width:14.05pt;" o:ole="t" filled="f" o:preferrelative="t" stroked="f" coordsize="21600,21600">
            <v:path/>
            <v:fill on="f" focussize="0,0"/>
            <v:stroke on="f" joinstyle="miter"/>
            <v:imagedata r:id="rId54" o:title="eqId1526ada1b581c340d118071f9053e02f"/>
            <o:lock v:ext="edit" aspectratio="t"/>
            <w10:wrap type="none"/>
            <w10:anchorlock/>
          </v:shape>
          <o:OLEObject Type="Embed" ProgID="Equation.DSMT4" ShapeID="_x0000_i1046" DrawAspect="Content" ObjectID="_1468075746" r:id="rId60">
            <o:LockedField>false</o:LockedField>
          </o:OLEObject>
        </w:object>
      </w:r>
      <w:r>
        <w:rPr>
          <w:sz w:val="21"/>
        </w:rPr>
        <w:t>和</w:t>
      </w:r>
      <w:r>
        <w:object>
          <v:shape id="_x0000_i1047" o:spt="75" alt="eqId2981ee3e4336f72a8df0e1f1b702e728" type="#_x0000_t75" style="height:12.5pt;width:13.15pt;" o:ole="t" filled="f" o:preferrelative="t" stroked="f" coordsize="21600,21600">
            <v:path/>
            <v:fill on="f" focussize="0,0"/>
            <v:stroke on="f" joinstyle="miter"/>
            <v:imagedata r:id="rId40" o:title="eqId2981ee3e4336f72a8df0e1f1b702e728"/>
            <o:lock v:ext="edit" aspectratio="t"/>
            <w10:wrap type="none"/>
            <w10:anchorlock/>
          </v:shape>
          <o:OLEObject Type="Embed" ProgID="Equation.DSMT4" ShapeID="_x0000_i1047" DrawAspect="Content" ObjectID="_1468075747" r:id="rId61">
            <o:LockedField>false</o:LockedField>
          </o:OLEObject>
        </w:object>
      </w:r>
      <w:r>
        <w:rPr>
          <w:sz w:val="21"/>
        </w:rPr>
        <w:t>均能与酸反应生成盐</w:t>
      </w:r>
    </w:p>
    <w:p w14:paraId="3C435A20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(4)根据上述信息，以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1219200" cy="281305"/>
            <wp:effectExtent l="0" t="0" r="0" b="4445"/>
            <wp:docPr id="100027" name="图片 100027" descr="@@@e7018050-0398-44ba-83e0-8f10bfd285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图片 100027" descr="@@@e7018050-0398-44ba-83e0-8f10bfd28577"/>
                    <pic:cNvPicPr>
                      <a:picLocks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281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>等为原料合成化合物</w:t>
      </w:r>
      <w:r>
        <w:object>
          <v:shape id="_x0000_i1048" o:spt="75" alt="eqIddd089d88c84bd060bc3587c69d294776" type="#_x0000_t75" style="height:11.1pt;width:7pt;" o:ole="t" filled="f" o:preferrelative="t" stroked="f" coordsize="21600,21600">
            <v:path/>
            <v:fill on="f" focussize="0,0"/>
            <v:stroke on="f" joinstyle="miter"/>
            <v:imagedata r:id="rId64" o:title="eqIddd089d88c84bd060bc3587c69d294776"/>
            <o:lock v:ext="edit" aspectratio="t"/>
            <w10:wrap type="none"/>
            <w10:anchorlock/>
          </v:shape>
          <o:OLEObject Type="Embed" ProgID="Equation.DSMT4" ShapeID="_x0000_i1048" DrawAspect="Content" ObjectID="_1468075748" r:id="rId63">
            <o:LockedField>false</o:LockedField>
          </o:OLEObject>
        </w:object>
      </w:r>
      <w:r>
        <w:rPr>
          <w:sz w:val="21"/>
        </w:rPr>
        <w:t>。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732155" cy="850265"/>
            <wp:effectExtent l="0" t="0" r="10795" b="6985"/>
            <wp:docPr id="100029" name="图片 100029" descr="@@@c22aac79-f8c1-40fa-bae7-128c9f69f2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图片 100029" descr="@@@c22aac79-f8c1-40fa-bae7-128c9f69f2de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732155" cy="85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4CFE0B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①第一步，转化为醛基：其反应的化学方程式是</w:t>
      </w:r>
      <w:r>
        <w:rPr>
          <w:rFonts w:ascii="Times New Roman" w:hAnsi="Times New Roman" w:eastAsia="Times New Roman" w:cs="Times New Roman"/>
          <w:b w:val="0"/>
          <w:sz w:val="21"/>
        </w:rPr>
        <w:t>_______________</w:t>
      </w:r>
      <w:r>
        <w:rPr>
          <w:sz w:val="21"/>
        </w:rPr>
        <w:t>。（注明反应条件）</w:t>
      </w:r>
    </w:p>
    <w:p w14:paraId="15002F85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②第二步，进行</w:t>
      </w:r>
      <w:r>
        <w:rPr>
          <w:rFonts w:ascii="Times New Roman" w:hAnsi="Times New Roman" w:eastAsia="Times New Roman" w:cs="Times New Roman"/>
          <w:b w:val="0"/>
          <w:sz w:val="21"/>
        </w:rPr>
        <w:t>_____</w:t>
      </w:r>
      <w:r>
        <w:rPr>
          <w:sz w:val="21"/>
        </w:rPr>
        <w:t>（填具体反应类型），其反应的化学方程式为</w:t>
      </w:r>
      <w:r>
        <w:rPr>
          <w:rFonts w:ascii="Times New Roman" w:hAnsi="Times New Roman" w:eastAsia="Times New Roman" w:cs="Times New Roman"/>
          <w:b w:val="0"/>
          <w:sz w:val="21"/>
        </w:rPr>
        <w:t>_______________</w:t>
      </w:r>
      <w:r>
        <w:rPr>
          <w:sz w:val="21"/>
        </w:rPr>
        <w:t>（注明反应条件）。</w:t>
      </w:r>
    </w:p>
    <w:p w14:paraId="46F8461F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③第三步，合成化合物I：在一定条件下，②中得到的有机物与</w:t>
      </w:r>
      <w:r>
        <w:object>
          <v:shape id="_x0000_i1049" o:spt="75" alt="eqId1526ada1b581c340d118071f9053e02f" type="#_x0000_t75" style="height:12.7pt;width:14.05pt;" o:ole="t" filled="f" o:preferrelative="t" stroked="f" coordsize="21600,21600">
            <v:path/>
            <v:fill on="f" focussize="0,0"/>
            <v:stroke on="f" joinstyle="miter"/>
            <v:imagedata r:id="rId54" o:title="eqId1526ada1b581c340d118071f9053e02f"/>
            <o:lock v:ext="edit" aspectratio="t"/>
            <w10:wrap type="none"/>
            <w10:anchorlock/>
          </v:shape>
          <o:OLEObject Type="Embed" ProgID="Equation.DSMT4" ShapeID="_x0000_i1049" DrawAspect="Content" ObjectID="_1468075749" r:id="rId66">
            <o:LockedField>false</o:LockedField>
          </o:OLEObject>
        </w:object>
      </w:r>
      <w:r>
        <w:rPr>
          <w:sz w:val="21"/>
        </w:rPr>
        <w:t>、</w:t>
      </w:r>
      <w:r>
        <w:object>
          <v:shape id="_x0000_i1050" o:spt="75" alt="eqId1f0d5e24fc91a6848e705f657be45f46" type="#_x0000_t75" style="height:12.5pt;width:13.15pt;" o:ole="t" filled="f" o:preferrelative="t" stroked="f" coordsize="21600,21600">
            <v:path/>
            <v:fill on="f" focussize="0,0"/>
            <v:stroke on="f" joinstyle="miter"/>
            <v:imagedata r:id="rId58" o:title="eqId1f0d5e24fc91a6848e705f657be45f46"/>
            <o:lock v:ext="edit" aspectratio="t"/>
            <w10:wrap type="none"/>
            <w10:anchorlock/>
          </v:shape>
          <o:OLEObject Type="Embed" ProgID="Equation.DSMT4" ShapeID="_x0000_i1050" DrawAspect="Content" ObjectID="_1468075750" r:id="rId67">
            <o:LockedField>false</o:LockedField>
          </o:OLEObject>
        </w:object>
      </w:r>
      <w:r>
        <w:rPr>
          <w:sz w:val="21"/>
        </w:rPr>
        <w:t>、</w:t>
      </w:r>
      <w:r>
        <w:object>
          <v:shape id="_x0000_i1051" o:spt="75" alt="eqId936338fa8bcd6b45e12c075cdcec2670" type="#_x0000_t75" style="height:11.95pt;width:14.05pt;" o:ole="t" filled="f" o:preferrelative="t" stroked="f" coordsize="21600,21600">
            <v:path/>
            <v:fill on="f" focussize="0,0"/>
            <v:stroke on="f" joinstyle="miter"/>
            <v:imagedata r:id="rId45" o:title="eqId936338fa8bcd6b45e12c075cdcec2670"/>
            <o:lock v:ext="edit" aspectratio="t"/>
            <w10:wrap type="none"/>
            <w10:anchorlock/>
          </v:shape>
          <o:OLEObject Type="Embed" ProgID="Equation.DSMT4" ShapeID="_x0000_i1051" DrawAspect="Content" ObjectID="_1468075751" r:id="rId68">
            <o:LockedField>false</o:LockedField>
          </o:OLEObject>
        </w:object>
      </w:r>
      <w:r>
        <w:rPr>
          <w:sz w:val="21"/>
        </w:rPr>
        <w:t>反应。</w:t>
      </w:r>
    </w:p>
    <w:p w14:paraId="7922244D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(5)利用光催化四组分反应，直接合成化合物Ⅱ，需要1a、</w:t>
      </w:r>
      <w:r>
        <w:rPr>
          <w:rFonts w:ascii="Times New Roman" w:hAnsi="Times New Roman" w:eastAsia="Times New Roman" w:cs="Times New Roman"/>
          <w:b w:val="0"/>
          <w:sz w:val="21"/>
        </w:rPr>
        <w:t>_____</w:t>
      </w:r>
      <w:r>
        <w:rPr>
          <w:sz w:val="21"/>
        </w:rPr>
        <w:t>（填化学式）、</w:t>
      </w:r>
      <w:r>
        <w:object>
          <v:shape id="_x0000_i1052" o:spt="75" alt="eqId1f0d5e24fc91a6848e705f657be45f46" type="#_x0000_t75" style="height:12.5pt;width:13.15pt;" o:ole="t" filled="f" o:preferrelative="t" stroked="f" coordsize="21600,21600">
            <v:path/>
            <v:fill on="f" focussize="0,0"/>
            <v:stroke on="f" joinstyle="miter"/>
            <v:imagedata r:id="rId58" o:title="eqId1f0d5e24fc91a6848e705f657be45f46"/>
            <o:lock v:ext="edit" aspectratio="t"/>
            <w10:wrap type="none"/>
            <w10:anchorlock/>
          </v:shape>
          <o:OLEObject Type="Embed" ProgID="Equation.DSMT4" ShapeID="_x0000_i1052" DrawAspect="Content" ObjectID="_1468075752" r:id="rId69">
            <o:LockedField>false</o:LockedField>
          </o:OLEObject>
        </w:object>
      </w:r>
      <w:r>
        <w:rPr>
          <w:sz w:val="21"/>
        </w:rPr>
        <w:t>和</w:t>
      </w:r>
      <w:r>
        <w:object>
          <v:shape id="_x0000_i1053" o:spt="75" alt="eqId936338fa8bcd6b45e12c075cdcec2670" type="#_x0000_t75" style="height:11.95pt;width:14.05pt;" o:ole="t" filled="f" o:preferrelative="t" stroked="f" coordsize="21600,21600">
            <v:path/>
            <v:fill on="f" focussize="0,0"/>
            <v:stroke on="f" joinstyle="miter"/>
            <v:imagedata r:id="rId45" o:title="eqId936338fa8bcd6b45e12c075cdcec2670"/>
            <o:lock v:ext="edit" aspectratio="t"/>
            <w10:wrap type="none"/>
            <w10:anchorlock/>
          </v:shape>
          <o:OLEObject Type="Embed" ProgID="Equation.DSMT4" ShapeID="_x0000_i1053" DrawAspect="Content" ObjectID="_1468075753" r:id="rId70">
            <o:LockedField>false</o:LockedField>
          </o:OLEObject>
        </w:object>
      </w:r>
      <w:r>
        <w:rPr>
          <w:sz w:val="21"/>
        </w:rPr>
        <w:t>为反应物。</w:t>
      </w:r>
    </w:p>
    <w:p w14:paraId="4E1718A5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1149985" cy="1131570"/>
            <wp:effectExtent l="0" t="0" r="12065" b="11430"/>
            <wp:docPr id="100031" name="图片 100031" descr="@@@37e9800a-aa6f-4c54-bdf9-180dd19b64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图片 100031" descr="@@@37e9800a-aa6f-4c54-bdf9-180dd19b64b0"/>
                    <pic:cNvPicPr>
                      <a:picLocks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1149985" cy="1131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4A3F75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4．一锅法合成某抗肿瘤药物前驱体的反应如图（Ph表示苯基C</w:t>
      </w:r>
      <w:r>
        <w:rPr>
          <w:sz w:val="21"/>
          <w:vertAlign w:val="subscript"/>
        </w:rPr>
        <w:t>6</w:t>
      </w:r>
      <w:r>
        <w:rPr>
          <w:sz w:val="21"/>
        </w:rPr>
        <w:t>H</w:t>
      </w:r>
      <w:r>
        <w:rPr>
          <w:sz w:val="21"/>
          <w:vertAlign w:val="subscript"/>
        </w:rPr>
        <w:t>5</w:t>
      </w:r>
      <w:r>
        <w:rPr>
          <w:sz w:val="21"/>
        </w:rPr>
        <w:t>-）。</w:t>
      </w:r>
    </w:p>
    <w:p w14:paraId="77F991D2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2731135" cy="741680"/>
            <wp:effectExtent l="0" t="0" r="12065" b="1270"/>
            <wp:docPr id="100033" name="图片 100033" descr="@@@b3983ae2-93d4-4edc-9365-db399353a75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图片 100033" descr="@@@b3983ae2-93d4-4edc-9365-db399353a75b"/>
                    <pic:cNvPicPr>
                      <a:picLocks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2731135" cy="74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3E1A2F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回答下列问题：</w:t>
      </w:r>
    </w:p>
    <w:p w14:paraId="3694BC37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(1)化合物1a的名称为</w:t>
      </w:r>
      <w:r>
        <w:rPr>
          <w:rFonts w:ascii="Times New Roman" w:hAnsi="Times New Roman" w:eastAsia="Times New Roman" w:cs="Times New Roman"/>
          <w:b w:val="0"/>
          <w:sz w:val="21"/>
        </w:rPr>
        <w:t>________</w:t>
      </w:r>
      <w:r>
        <w:rPr>
          <w:sz w:val="21"/>
        </w:rPr>
        <w:t>。</w:t>
      </w:r>
    </w:p>
    <w:p w14:paraId="71466805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(2)2a中官能团的名称为</w:t>
      </w:r>
      <w:r>
        <w:rPr>
          <w:rFonts w:ascii="Times New Roman" w:hAnsi="Times New Roman" w:eastAsia="Times New Roman" w:cs="Times New Roman"/>
          <w:b w:val="0"/>
          <w:sz w:val="21"/>
        </w:rPr>
        <w:t>________</w:t>
      </w:r>
      <w:r>
        <w:rPr>
          <w:sz w:val="21"/>
        </w:rPr>
        <w:t>。</w:t>
      </w:r>
    </w:p>
    <w:p w14:paraId="724E39D6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(3)化合物1a的同分异构体中，含有苯环的结构（不含1a）共有</w:t>
      </w:r>
      <w:r>
        <w:rPr>
          <w:rFonts w:ascii="Times New Roman" w:hAnsi="Times New Roman" w:eastAsia="Times New Roman" w:cs="Times New Roman"/>
          <w:b w:val="0"/>
          <w:sz w:val="21"/>
        </w:rPr>
        <w:t>________</w:t>
      </w:r>
      <w:r>
        <w:rPr>
          <w:sz w:val="21"/>
        </w:rPr>
        <w:t>种。</w:t>
      </w:r>
    </w:p>
    <w:p w14:paraId="3FEF01B9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(4)下列说法错误的是________（填标号）。</w:t>
      </w:r>
    </w:p>
    <w:p w14:paraId="4EE69268">
      <w:pPr>
        <w:shd w:val="clear" w:color="auto" w:fill="auto"/>
        <w:spacing w:line="360" w:lineRule="auto"/>
        <w:ind w:left="300"/>
        <w:jc w:val="left"/>
        <w:textAlignment w:val="center"/>
        <w:rPr>
          <w:sz w:val="21"/>
        </w:rPr>
      </w:pPr>
      <w:r>
        <w:rPr>
          <w:sz w:val="21"/>
        </w:rPr>
        <w:t>A．合成过程中只存在σ键的断裂和形成</w:t>
      </w:r>
    </w:p>
    <w:p w14:paraId="0140A173">
      <w:pPr>
        <w:shd w:val="clear" w:color="auto" w:fill="auto"/>
        <w:spacing w:line="360" w:lineRule="auto"/>
        <w:ind w:left="300"/>
        <w:jc w:val="left"/>
        <w:textAlignment w:val="center"/>
        <w:rPr>
          <w:sz w:val="21"/>
        </w:rPr>
      </w:pPr>
      <w:r>
        <w:rPr>
          <w:sz w:val="21"/>
        </w:rPr>
        <w:t>B．2a、3a、4a均能发生加聚反应</w:t>
      </w:r>
    </w:p>
    <w:p w14:paraId="0A717E51">
      <w:pPr>
        <w:shd w:val="clear" w:color="auto" w:fill="auto"/>
        <w:spacing w:line="360" w:lineRule="auto"/>
        <w:ind w:left="300"/>
        <w:jc w:val="left"/>
        <w:textAlignment w:val="center"/>
        <w:rPr>
          <w:sz w:val="21"/>
        </w:rPr>
      </w:pPr>
      <w:r>
        <w:rPr>
          <w:sz w:val="21"/>
        </w:rPr>
        <w:t>C．2a存在顺反异构体，且可发生原子利用率为100%的还原反应</w:t>
      </w:r>
    </w:p>
    <w:p w14:paraId="60317878">
      <w:pPr>
        <w:shd w:val="clear" w:color="auto" w:fill="auto"/>
        <w:spacing w:line="360" w:lineRule="auto"/>
        <w:ind w:left="300"/>
        <w:jc w:val="left"/>
        <w:textAlignment w:val="center"/>
        <w:rPr>
          <w:sz w:val="21"/>
        </w:rPr>
      </w:pPr>
      <w:r>
        <w:rPr>
          <w:sz w:val="21"/>
        </w:rPr>
        <w:t>D．4a分子中存在手性碳原子，且有11个sp</w:t>
      </w:r>
      <w:r>
        <w:rPr>
          <w:sz w:val="21"/>
          <w:vertAlign w:val="superscript"/>
        </w:rPr>
        <w:t>3</w:t>
      </w:r>
      <w:r>
        <w:rPr>
          <w:sz w:val="21"/>
        </w:rPr>
        <w:t>杂化的原子</w:t>
      </w:r>
    </w:p>
    <w:p w14:paraId="58954CFB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(5)一定条件下，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244475" cy="257175"/>
            <wp:effectExtent l="0" t="0" r="3175" b="9525"/>
            <wp:docPr id="100035" name="图片 100035" descr="@@@1c18c893-137f-4315-9325-e3b1c7047c4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图片 100035" descr="@@@1c18c893-137f-4315-9325-e3b1c7047c4f"/>
                    <pic:cNvPicPr>
                      <a:picLocks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24447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>与Br</w:t>
      </w:r>
      <w:r>
        <w:rPr>
          <w:sz w:val="21"/>
          <w:vertAlign w:val="subscript"/>
        </w:rPr>
        <w:t>2</w:t>
      </w:r>
      <w:r>
        <w:rPr>
          <w:sz w:val="21"/>
        </w:rPr>
        <w:t>发生反应，溴取代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288925" cy="301625"/>
            <wp:effectExtent l="0" t="0" r="15875" b="3175"/>
            <wp:docPr id="100037" name="图片 100037" descr="@@@c33d64cd-1f2a-4ab5-85b0-f23fbc869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7" name="图片 100037" descr="@@@c33d64cd-1f2a-4ab5-85b0-f23fbc869242"/>
                    <pic:cNvPicPr>
                      <a:picLocks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288925" cy="30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>中的α-H，生成化合物2a。可采用核磁共振氢谱法对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223520" cy="235585"/>
            <wp:effectExtent l="0" t="0" r="5080" b="12065"/>
            <wp:docPr id="100039" name="图片 100039" descr="@@@388d1049-49ba-49ae-9ade-50d7237975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9" name="图片 100039" descr="@@@388d1049-49ba-49ae-9ade-50d7237975a0"/>
                    <pic:cNvPicPr>
                      <a:picLocks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223520" cy="235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>和2a进行区分，请写出该方法可行的理由之一：</w:t>
      </w:r>
      <w:r>
        <w:rPr>
          <w:rFonts w:ascii="Times New Roman" w:hAnsi="Times New Roman" w:eastAsia="Times New Roman" w:cs="Times New Roman"/>
          <w:b w:val="0"/>
          <w:sz w:val="21"/>
        </w:rPr>
        <w:t>________</w:t>
      </w:r>
      <w:r>
        <w:rPr>
          <w:sz w:val="21"/>
        </w:rPr>
        <w:t>。</w:t>
      </w:r>
    </w:p>
    <w:p w14:paraId="720EBE9A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(6)已知</w:t>
      </w:r>
      <w:r>
        <w:object>
          <v:shape id="_x0000_i1054" o:spt="75" alt="eqId01f596a48bab32c9d5381ab62e39affe" type="#_x0000_t75" style="height:28.3pt;width:175.95pt;" o:ole="t" filled="f" o:preferrelative="t" stroked="f" coordsize="21600,21600">
            <v:path/>
            <v:fill on="f" focussize="0,0"/>
            <v:stroke on="f" joinstyle="miter"/>
            <v:imagedata r:id="rId75" o:title="eqId01f596a48bab32c9d5381ab62e39affe"/>
            <o:lock v:ext="edit" aspectratio="t"/>
            <w10:wrap type="none"/>
            <w10:anchorlock/>
          </v:shape>
          <o:OLEObject Type="Embed" ProgID="Equation.DSMT4" ShapeID="_x0000_i1054" DrawAspect="Content" ObjectID="_1468075754" r:id="rId74">
            <o:LockedField>false</o:LockedField>
          </o:OLEObject>
        </w:object>
      </w:r>
      <w:r>
        <w:rPr>
          <w:sz w:val="21"/>
        </w:rPr>
        <w:t>。根据上述信息，原料分三步合成化合物Ⅰ（如图）。</w:t>
      </w:r>
    </w:p>
    <w:p w14:paraId="16BCB9DE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817880" cy="680720"/>
            <wp:effectExtent l="0" t="0" r="1270" b="5080"/>
            <wp:docPr id="100041" name="图片 100041" descr="@@@e7c1efee-1b53-4ac6-8cee-2db08b8f0a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1" name="图片 100041" descr="@@@e7c1efee-1b53-4ac6-8cee-2db08b8f0a48"/>
                    <pic:cNvPicPr>
                      <a:picLocks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817880" cy="68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211220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①第一步，引入氯，其反应的化学方程式为</w:t>
      </w:r>
      <w:r>
        <w:rPr>
          <w:rFonts w:ascii="Times New Roman" w:hAnsi="Times New Roman" w:eastAsia="Times New Roman" w:cs="Times New Roman"/>
          <w:b w:val="0"/>
          <w:sz w:val="21"/>
        </w:rPr>
        <w:t>________</w:t>
      </w:r>
      <w:r>
        <w:rPr>
          <w:sz w:val="21"/>
        </w:rPr>
        <w:t>。</w:t>
      </w:r>
    </w:p>
    <w:p w14:paraId="4B6A49CC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②第二步，进行</w:t>
      </w:r>
      <w:r>
        <w:rPr>
          <w:rFonts w:ascii="Times New Roman" w:hAnsi="Times New Roman" w:eastAsia="Times New Roman" w:cs="Times New Roman"/>
          <w:b w:val="0"/>
          <w:sz w:val="21"/>
        </w:rPr>
        <w:t>________</w:t>
      </w:r>
      <w:r>
        <w:rPr>
          <w:sz w:val="21"/>
        </w:rPr>
        <w:t>（填具体反应类型）反应，其反应的化学方程式为</w:t>
      </w:r>
      <w:r>
        <w:rPr>
          <w:rFonts w:ascii="Times New Roman" w:hAnsi="Times New Roman" w:eastAsia="Times New Roman" w:cs="Times New Roman"/>
          <w:b w:val="0"/>
          <w:sz w:val="21"/>
        </w:rPr>
        <w:t>________</w:t>
      </w:r>
      <w:r>
        <w:rPr>
          <w:sz w:val="21"/>
        </w:rPr>
        <w:t>。</w:t>
      </w:r>
    </w:p>
    <w:p w14:paraId="4C787742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③第三步，合成Ⅰ，第二步得到的含氯有机物与1a、2a反应。</w:t>
      </w:r>
    </w:p>
    <w:p w14:paraId="346ABBB4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(7)参考上述反应，直接合成化合物Ⅱ（如图），需要以1a、</w:t>
      </w:r>
      <w:r>
        <w:rPr>
          <w:rFonts w:ascii="Times New Roman" w:hAnsi="Times New Roman" w:eastAsia="Times New Roman" w:cs="Times New Roman"/>
          <w:b w:val="0"/>
          <w:sz w:val="21"/>
        </w:rPr>
        <w:t>________</w:t>
      </w:r>
      <w:r>
        <w:rPr>
          <w:sz w:val="21"/>
        </w:rPr>
        <w:t>（填结构简式）和3a为反应物。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511175" cy="648970"/>
            <wp:effectExtent l="0" t="0" r="3175" b="17780"/>
            <wp:docPr id="100043" name="图片 100043" descr="@@@b720c332-3d94-4bef-8ba9-08f2fcfd35b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3" name="图片 100043" descr="@@@b720c332-3d94-4bef-8ba9-08f2fcfd35bf"/>
                    <pic:cNvPicPr>
                      <a:picLocks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11175" cy="648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AC7EB1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</w:p>
    <w:p w14:paraId="55A23D71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</w:p>
    <w:p w14:paraId="1E679A0A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</w:p>
    <w:p w14:paraId="0AB66BBA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5．纤维素通过氧化降解得到化合物Ⅰ，用化合物Ⅰ生产其他有机产品的部分路线如图所示（反应条件略）。</w:t>
      </w:r>
    </w:p>
    <w:p w14:paraId="305AB5C0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4086225" cy="1136650"/>
            <wp:effectExtent l="0" t="0" r="9525" b="6350"/>
            <wp:docPr id="100045" name="图片 100045" descr="@@@37f82e69-a6e1-44ff-bc23-f66480b3c86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5" name="图片 100045" descr="@@@37f82e69-a6e1-44ff-bc23-f66480b3c86d"/>
                    <pic:cNvPicPr>
                      <a:picLocks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113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AE1A56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(1)化合物Ⅰ中的含氧官能团名称为</w:t>
      </w:r>
      <w:r>
        <w:rPr>
          <w:rFonts w:ascii="Times New Roman" w:hAnsi="Times New Roman" w:eastAsia="Times New Roman" w:cs="Times New Roman"/>
          <w:b w:val="0"/>
          <w:sz w:val="21"/>
        </w:rPr>
        <w:t>___________</w:t>
      </w:r>
      <w:r>
        <w:rPr>
          <w:sz w:val="21"/>
        </w:rPr>
        <w:t>。</w:t>
      </w:r>
    </w:p>
    <w:p w14:paraId="796A552E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(2)①化合物Ⅳ的同分异构体中，同时满足如下条件的有</w:t>
      </w:r>
      <w:r>
        <w:rPr>
          <w:rFonts w:ascii="Times New Roman" w:hAnsi="Times New Roman" w:eastAsia="Times New Roman" w:cs="Times New Roman"/>
          <w:b w:val="0"/>
          <w:sz w:val="21"/>
        </w:rPr>
        <w:t>___________</w:t>
      </w:r>
      <w:r>
        <w:rPr>
          <w:sz w:val="21"/>
        </w:rPr>
        <w:t>种（不考虑立体异构），写出其中任意一种的结构简式</w:t>
      </w:r>
      <w:r>
        <w:rPr>
          <w:rFonts w:ascii="Times New Roman" w:hAnsi="Times New Roman" w:eastAsia="Times New Roman" w:cs="Times New Roman"/>
          <w:b w:val="0"/>
          <w:sz w:val="21"/>
        </w:rPr>
        <w:t>___________</w:t>
      </w:r>
      <w:r>
        <w:rPr>
          <w:sz w:val="21"/>
        </w:rPr>
        <w:t>。</w:t>
      </w:r>
    </w:p>
    <w:p w14:paraId="5358160F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a.能发生水解</w:t>
      </w:r>
      <w:r>
        <w:rPr>
          <w:rFonts w:ascii="Times New Roman" w:hAnsi="Times New Roman" w:eastAsia="Times New Roman" w:cs="Times New Roman"/>
          <w:kern w:val="0"/>
          <w:sz w:val="24"/>
          <w:szCs w:val="24"/>
        </w:rPr>
        <w:t>    </w:t>
      </w:r>
      <w:r>
        <w:rPr>
          <w:sz w:val="21"/>
        </w:rPr>
        <w:t>b.能与Na反应</w:t>
      </w:r>
      <w:r>
        <w:rPr>
          <w:rFonts w:ascii="Times New Roman" w:hAnsi="Times New Roman" w:eastAsia="Times New Roman" w:cs="Times New Roman"/>
          <w:kern w:val="0"/>
          <w:sz w:val="24"/>
          <w:szCs w:val="24"/>
        </w:rPr>
        <w:t>    </w:t>
      </w:r>
      <w:r>
        <w:rPr>
          <w:sz w:val="21"/>
        </w:rPr>
        <w:t>c.不含结构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694690" cy="299720"/>
            <wp:effectExtent l="0" t="0" r="10160" b="5080"/>
            <wp:docPr id="100047" name="图片 100047" descr="@@@6d5f180a-d9cb-4e74-b745-e247609c1b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7" name="图片 100047" descr="@@@6d5f180a-d9cb-4e74-b745-e247609c1b54"/>
                    <pic:cNvPicPr>
                      <a:picLocks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694690" cy="299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921524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②1 mol化合物Ⅳ可与1 mol氢气反应生成化合物x，若用核磁共振氢谱监测该加成反应，则可推测：与化合物Ⅳ相比，化合物x的氢谱图中</w:t>
      </w:r>
      <w:r>
        <w:rPr>
          <w:rFonts w:ascii="Times New Roman" w:hAnsi="Times New Roman" w:eastAsia="Times New Roman" w:cs="Times New Roman"/>
          <w:b w:val="0"/>
          <w:sz w:val="21"/>
        </w:rPr>
        <w:t>___________</w:t>
      </w:r>
      <w:r>
        <w:rPr>
          <w:sz w:val="21"/>
        </w:rPr>
        <w:t>。</w:t>
      </w:r>
    </w:p>
    <w:p w14:paraId="29AA24BB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(3)下列说法正确的有___________。</w:t>
      </w:r>
    </w:p>
    <w:p w14:paraId="3D21CF40">
      <w:pPr>
        <w:shd w:val="clear" w:color="auto" w:fill="auto"/>
        <w:spacing w:line="360" w:lineRule="auto"/>
        <w:ind w:left="300"/>
        <w:jc w:val="left"/>
        <w:textAlignment w:val="center"/>
        <w:rPr>
          <w:sz w:val="21"/>
        </w:rPr>
      </w:pPr>
      <w:r>
        <w:rPr>
          <w:sz w:val="21"/>
        </w:rPr>
        <w:t>A．反应①中，有π键的断裂与σ键的形成</w:t>
      </w:r>
      <w:r>
        <w:rPr>
          <w:rFonts w:hint="eastAsia"/>
          <w:sz w:val="21"/>
          <w:lang w:val="en-US" w:eastAsia="zh-CN"/>
        </w:rPr>
        <w:t xml:space="preserve">    </w:t>
      </w:r>
      <w:r>
        <w:rPr>
          <w:sz w:val="21"/>
        </w:rPr>
        <w:t>B．化合物Ⅰ、Ⅱ、Ⅲ均易溶于水</w:t>
      </w:r>
    </w:p>
    <w:p w14:paraId="38425949">
      <w:pPr>
        <w:shd w:val="clear" w:color="auto" w:fill="auto"/>
        <w:spacing w:line="360" w:lineRule="auto"/>
        <w:ind w:left="300"/>
        <w:jc w:val="left"/>
        <w:textAlignment w:val="center"/>
        <w:rPr>
          <w:sz w:val="21"/>
        </w:rPr>
      </w:pPr>
      <w:r>
        <w:rPr>
          <w:sz w:val="21"/>
        </w:rPr>
        <w:t>C．化合物Ⅴ和Ⅵ互为同分异构体，且所有碳原子和氧原子均可共平面</w:t>
      </w:r>
    </w:p>
    <w:p w14:paraId="21F9D894">
      <w:pPr>
        <w:shd w:val="clear" w:color="auto" w:fill="auto"/>
        <w:spacing w:line="360" w:lineRule="auto"/>
        <w:ind w:left="300"/>
        <w:jc w:val="left"/>
        <w:textAlignment w:val="center"/>
        <w:rPr>
          <w:sz w:val="21"/>
        </w:rPr>
      </w:pPr>
      <w:r>
        <w:rPr>
          <w:sz w:val="21"/>
        </w:rPr>
        <w:t>D．化合物Ⅶ分子中，不存在手性碳原子</w:t>
      </w:r>
    </w:p>
    <w:p w14:paraId="3BAB3CD3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(4)①可用试剂</w:t>
      </w:r>
      <w:r>
        <w:rPr>
          <w:rFonts w:ascii="Times New Roman" w:hAnsi="Times New Roman" w:eastAsia="Times New Roman" w:cs="Times New Roman"/>
          <w:b w:val="0"/>
          <w:sz w:val="21"/>
        </w:rPr>
        <w:t>___________</w:t>
      </w:r>
      <w:r>
        <w:rPr>
          <w:sz w:val="21"/>
        </w:rPr>
        <w:t>（填试剂名称）鉴别化合物Ⅳ和Ⅶ。</w:t>
      </w:r>
    </w:p>
    <w:p w14:paraId="15F7ED8C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②仅用化合物Ⅶ作唯一单体合成高分子，该反应的化学方程式为</w:t>
      </w:r>
      <w:r>
        <w:rPr>
          <w:rFonts w:ascii="Times New Roman" w:hAnsi="Times New Roman" w:eastAsia="Times New Roman" w:cs="Times New Roman"/>
          <w:b w:val="0"/>
          <w:sz w:val="21"/>
        </w:rPr>
        <w:t>___________</w:t>
      </w:r>
      <w:r>
        <w:rPr>
          <w:sz w:val="21"/>
        </w:rPr>
        <w:t>。</w:t>
      </w:r>
    </w:p>
    <w:p w14:paraId="45AF625E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(5)参考上述化合物Ⅰ→Ⅱ的反应，可由化合物y经过系列反应生成医药合成的中间体z。</w:t>
      </w:r>
    </w:p>
    <w:p w14:paraId="2C00A3A5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2887980" cy="686435"/>
            <wp:effectExtent l="0" t="0" r="7620" b="18415"/>
            <wp:docPr id="100049" name="图片 100049" descr="@@@47f0e27a-13e8-4b3e-82ec-9e2831715d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9" name="图片 100049" descr="@@@47f0e27a-13e8-4b3e-82ec-9e2831715dac"/>
                    <pic:cNvPicPr>
                      <a:picLocks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2887980" cy="686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4DB9BB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①化合物z的名称为</w:t>
      </w:r>
      <w:r>
        <w:rPr>
          <w:rFonts w:ascii="Times New Roman" w:hAnsi="Times New Roman" w:eastAsia="Times New Roman" w:cs="Times New Roman"/>
          <w:b w:val="0"/>
          <w:sz w:val="21"/>
        </w:rPr>
        <w:t>___________</w:t>
      </w:r>
      <w:r>
        <w:rPr>
          <w:sz w:val="21"/>
        </w:rPr>
        <w:t>。</w:t>
      </w:r>
    </w:p>
    <w:p w14:paraId="44CD9998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②第一步反应生成的芳香族化合物为</w:t>
      </w:r>
      <w:r>
        <w:rPr>
          <w:rFonts w:ascii="Times New Roman" w:hAnsi="Times New Roman" w:eastAsia="Times New Roman" w:cs="Times New Roman"/>
          <w:b w:val="0"/>
          <w:sz w:val="21"/>
        </w:rPr>
        <w:t>___________</w:t>
      </w:r>
      <w:r>
        <w:rPr>
          <w:sz w:val="21"/>
        </w:rPr>
        <w:t>（写结构简式）。</w:t>
      </w:r>
    </w:p>
    <w:p w14:paraId="642485A0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③最后一步反应的化学方程式为</w:t>
      </w:r>
      <w:r>
        <w:rPr>
          <w:rFonts w:ascii="Times New Roman" w:hAnsi="Times New Roman" w:eastAsia="Times New Roman" w:cs="Times New Roman"/>
          <w:b w:val="0"/>
          <w:sz w:val="21"/>
        </w:rPr>
        <w:t>___________</w:t>
      </w:r>
      <w:r>
        <w:rPr>
          <w:sz w:val="21"/>
        </w:rPr>
        <w:t>（注明反应条件）。</w:t>
      </w:r>
    </w:p>
    <w:p w14:paraId="79FE052A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</w:p>
    <w:p w14:paraId="35F1DDCE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</w:p>
    <w:p w14:paraId="12003274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</w:p>
    <w:p w14:paraId="32D7DF2E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</w:p>
    <w:p w14:paraId="701AA091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</w:p>
    <w:p w14:paraId="2E0059B1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6．替米沙坦是一种新型抗高血压药，毒副作用小。化合物H是合成替米沙坦的重要中间体，化合物H的合成路线如图。</w:t>
      </w:r>
    </w:p>
    <w:p w14:paraId="1A42A7DF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4698365" cy="2005965"/>
            <wp:effectExtent l="0" t="0" r="6985" b="13335"/>
            <wp:docPr id="100051" name="图片 100051" descr="@@@1c354220-c966-4cd0-8684-b75c8679d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1" name="图片 100051" descr="@@@1c354220-c966-4cd0-8684-b75c8679d317"/>
                    <pic:cNvPicPr>
                      <a:picLocks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4698365" cy="2005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38896D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已知：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400050" cy="390525"/>
            <wp:effectExtent l="0" t="0" r="0" b="9525"/>
            <wp:docPr id="100053" name="图片 100053" descr="@@@7c89cb4b-1bd0-4cf0-af45-bef069a0d9c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3" name="图片 100053" descr="@@@7c89cb4b-1bd0-4cf0-af45-bef069a0d9c0"/>
                    <pic:cNvPicPr>
                      <a:picLocks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400050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object>
          <v:shape id="_x0000_i1055" o:spt="75" alt="eqIdaf3cf882804737792944fd77e4b5ad5b" type="#_x0000_t75" style="height:25.65pt;width:83.6pt;" o:ole="t" filled="f" o:preferrelative="t" stroked="f" coordsize="21600,21600">
            <v:path/>
            <v:fill on="f" focussize="0,0"/>
            <v:stroke on="f" joinstyle="miter"/>
            <v:imagedata r:id="rId84" o:title="eqIdaf3cf882804737792944fd77e4b5ad5b"/>
            <o:lock v:ext="edit" aspectratio="t"/>
            <w10:wrap type="none"/>
            <w10:anchorlock/>
          </v:shape>
          <o:OLEObject Type="Embed" ProgID="Equation.DSMT4" ShapeID="_x0000_i1055" DrawAspect="Content" ObjectID="_1468075755" r:id="rId83">
            <o:LockedField>false</o:LockedField>
          </o:OLEObject>
        </w:objec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697230" cy="476885"/>
            <wp:effectExtent l="0" t="0" r="7620" b="18415"/>
            <wp:docPr id="100055" name="图片 100055" descr="@@@fc3f9d0d-f3f7-4206-9e3d-406f27da9e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5" name="图片 100055" descr="@@@fc3f9d0d-f3f7-4206-9e3d-406f27da9e58"/>
                    <pic:cNvPicPr>
                      <a:picLocks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697230" cy="476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>；通常在同一个碳原子上连有两个羟基时结构不稳定，易脱水形成羰基。</w:t>
      </w:r>
    </w:p>
    <w:p w14:paraId="00850240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(1)化合物Ⅰ的名称是</w:t>
      </w:r>
      <w:r>
        <w:rPr>
          <w:rFonts w:ascii="Times New Roman" w:hAnsi="Times New Roman" w:eastAsia="Times New Roman" w:cs="Times New Roman"/>
          <w:b w:val="0"/>
          <w:sz w:val="21"/>
        </w:rPr>
        <w:t>___________</w:t>
      </w:r>
      <w:r>
        <w:rPr>
          <w:sz w:val="21"/>
        </w:rPr>
        <w:t>，化合物Ⅲ中官能团的名称为</w:t>
      </w:r>
      <w:r>
        <w:rPr>
          <w:rFonts w:ascii="Times New Roman" w:hAnsi="Times New Roman" w:eastAsia="Times New Roman" w:cs="Times New Roman"/>
          <w:b w:val="0"/>
          <w:sz w:val="21"/>
        </w:rPr>
        <w:t>___________</w:t>
      </w:r>
      <w:r>
        <w:rPr>
          <w:sz w:val="21"/>
        </w:rPr>
        <w:t>。</w:t>
      </w:r>
    </w:p>
    <w:p w14:paraId="5C7CB54E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(2)对于化合物Ⅱ，分析预测其可能的化学性质，完成下表。</w:t>
      </w:r>
    </w:p>
    <w:tbl>
      <w:tblPr>
        <w:tblStyle w:val="4"/>
        <w:tblW w:w="83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1971"/>
        <w:gridCol w:w="2118"/>
        <w:gridCol w:w="2118"/>
        <w:gridCol w:w="2118"/>
      </w:tblGrid>
      <w:tr w14:paraId="354A08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22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F7DC563">
            <w:pPr>
              <w:shd w:val="clear" w:color="auto" w:fill="auto"/>
              <w:spacing w:line="360" w:lineRule="auto"/>
              <w:jc w:val="left"/>
              <w:textAlignment w:val="center"/>
              <w:rPr>
                <w:sz w:val="21"/>
              </w:rPr>
            </w:pPr>
            <w:r>
              <w:rPr>
                <w:sz w:val="21"/>
              </w:rPr>
              <w:t>序号</w:t>
            </w:r>
          </w:p>
        </w:tc>
        <w:tc>
          <w:tcPr>
            <w:tcW w:w="22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E2C6B04">
            <w:pPr>
              <w:shd w:val="clear" w:color="auto" w:fill="auto"/>
              <w:spacing w:line="360" w:lineRule="auto"/>
              <w:jc w:val="left"/>
              <w:textAlignment w:val="center"/>
              <w:rPr>
                <w:sz w:val="21"/>
              </w:rPr>
            </w:pPr>
            <w:r>
              <w:rPr>
                <w:sz w:val="21"/>
              </w:rPr>
              <w:t>反应试剂、条件</w:t>
            </w:r>
          </w:p>
        </w:tc>
        <w:tc>
          <w:tcPr>
            <w:tcW w:w="22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700A7BC">
            <w:pPr>
              <w:shd w:val="clear" w:color="auto" w:fill="auto"/>
              <w:spacing w:line="360" w:lineRule="auto"/>
              <w:jc w:val="left"/>
              <w:textAlignment w:val="center"/>
              <w:rPr>
                <w:sz w:val="21"/>
              </w:rPr>
            </w:pPr>
            <w:r>
              <w:rPr>
                <w:sz w:val="21"/>
              </w:rPr>
              <w:t>反应形成的新结构</w:t>
            </w:r>
          </w:p>
        </w:tc>
        <w:tc>
          <w:tcPr>
            <w:tcW w:w="22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AD6DE5F">
            <w:pPr>
              <w:shd w:val="clear" w:color="auto" w:fill="auto"/>
              <w:spacing w:line="360" w:lineRule="auto"/>
              <w:jc w:val="left"/>
              <w:textAlignment w:val="center"/>
              <w:rPr>
                <w:sz w:val="21"/>
              </w:rPr>
            </w:pPr>
            <w:r>
              <w:rPr>
                <w:sz w:val="21"/>
              </w:rPr>
              <w:t>反应类型</w:t>
            </w:r>
          </w:p>
        </w:tc>
      </w:tr>
      <w:tr w14:paraId="7E26D5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22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A56A3D9">
            <w:pPr>
              <w:shd w:val="clear" w:color="auto" w:fill="auto"/>
              <w:spacing w:line="360" w:lineRule="auto"/>
              <w:jc w:val="left"/>
              <w:textAlignment w:val="center"/>
              <w:rPr>
                <w:sz w:val="21"/>
              </w:rPr>
            </w:pPr>
            <w:r>
              <w:rPr>
                <w:sz w:val="21"/>
              </w:rPr>
              <w:t>①</w:t>
            </w:r>
          </w:p>
        </w:tc>
        <w:tc>
          <w:tcPr>
            <w:tcW w:w="22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5F13F23">
            <w:pPr>
              <w:shd w:val="clear" w:color="auto" w:fill="auto"/>
              <w:spacing w:line="360" w:lineRule="auto"/>
              <w:jc w:val="left"/>
              <w:textAlignment w:val="center"/>
              <w:rPr>
                <w:sz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1"/>
              </w:rPr>
              <w:t>___________</w:t>
            </w:r>
          </w:p>
        </w:tc>
        <w:tc>
          <w:tcPr>
            <w:tcW w:w="22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48904FE">
            <w:pPr>
              <w:shd w:val="clear" w:color="auto" w:fill="auto"/>
              <w:spacing w:line="360" w:lineRule="auto"/>
              <w:jc w:val="left"/>
              <w:textAlignment w:val="center"/>
              <w:rPr>
                <w:sz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1"/>
              </w:rPr>
              <w:t>___________</w:t>
            </w:r>
          </w:p>
        </w:tc>
        <w:tc>
          <w:tcPr>
            <w:tcW w:w="22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F8B05CD">
            <w:pPr>
              <w:shd w:val="clear" w:color="auto" w:fill="auto"/>
              <w:spacing w:line="360" w:lineRule="auto"/>
              <w:jc w:val="left"/>
              <w:textAlignment w:val="center"/>
              <w:rPr>
                <w:sz w:val="21"/>
              </w:rPr>
            </w:pPr>
            <w:r>
              <w:rPr>
                <w:sz w:val="21"/>
              </w:rPr>
              <w:t>加成反应</w:t>
            </w:r>
          </w:p>
        </w:tc>
      </w:tr>
      <w:tr w14:paraId="22A88B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22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B4D6DA1">
            <w:pPr>
              <w:shd w:val="clear" w:color="auto" w:fill="auto"/>
              <w:spacing w:line="360" w:lineRule="auto"/>
              <w:jc w:val="left"/>
              <w:textAlignment w:val="center"/>
              <w:rPr>
                <w:sz w:val="21"/>
              </w:rPr>
            </w:pPr>
            <w:r>
              <w:rPr>
                <w:sz w:val="21"/>
              </w:rPr>
              <w:t>②</w:t>
            </w:r>
          </w:p>
        </w:tc>
        <w:tc>
          <w:tcPr>
            <w:tcW w:w="22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AD267B8">
            <w:pPr>
              <w:shd w:val="clear" w:color="auto" w:fill="auto"/>
              <w:spacing w:line="360" w:lineRule="auto"/>
              <w:jc w:val="left"/>
              <w:textAlignment w:val="center"/>
              <w:rPr>
                <w:sz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1"/>
              </w:rPr>
              <w:t>___________</w:t>
            </w:r>
          </w:p>
        </w:tc>
        <w:tc>
          <w:tcPr>
            <w:tcW w:w="22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D11FDBD">
            <w:pPr>
              <w:shd w:val="clear" w:color="auto" w:fill="auto"/>
              <w:spacing w:line="360" w:lineRule="auto"/>
              <w:jc w:val="left"/>
              <w:textAlignment w:val="center"/>
              <w:rPr>
                <w:sz w:val="21"/>
              </w:rPr>
            </w:pPr>
            <w:r>
              <w:rPr>
                <w:rFonts w:ascii="Times New Roman" w:hAnsi="Times New Roman" w:eastAsia="Times New Roman" w:cs="Times New Roman"/>
                <w:strike w:val="0"/>
                <w:kern w:val="0"/>
                <w:sz w:val="24"/>
                <w:szCs w:val="24"/>
                <w:u w:val="none"/>
              </w:rPr>
              <w:drawing>
                <wp:inline distT="0" distB="0" distL="114300" distR="114300">
                  <wp:extent cx="560070" cy="458470"/>
                  <wp:effectExtent l="0" t="0" r="11430" b="17780"/>
                  <wp:docPr id="100057" name="图片 100057" descr="@@@d21d49ac-d7c4-43f2-a0b4-8df6c4f7d70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57" name="图片 100057" descr="@@@d21d49ac-d7c4-43f2-a0b4-8df6c4f7d70f"/>
                          <pic:cNvPicPr>
                            <a:picLocks noChangeAspect="1"/>
                          </pic:cNvPicPr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0070" cy="458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23EC6A1">
            <w:pPr>
              <w:shd w:val="clear" w:color="auto" w:fill="auto"/>
              <w:spacing w:line="360" w:lineRule="auto"/>
              <w:jc w:val="left"/>
              <w:textAlignment w:val="center"/>
              <w:rPr>
                <w:sz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1"/>
              </w:rPr>
              <w:t>___________</w:t>
            </w:r>
          </w:p>
        </w:tc>
      </w:tr>
    </w:tbl>
    <w:p w14:paraId="7E21979C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(3)满足下列条件的化合物Ⅴ的同分异构体的结构简式为</w:t>
      </w:r>
      <w:r>
        <w:rPr>
          <w:rFonts w:ascii="Times New Roman" w:hAnsi="Times New Roman" w:eastAsia="Times New Roman" w:cs="Times New Roman"/>
          <w:b w:val="0"/>
          <w:sz w:val="21"/>
        </w:rPr>
        <w:t>___________</w:t>
      </w:r>
      <w:r>
        <w:rPr>
          <w:sz w:val="21"/>
        </w:rPr>
        <w:t>。</w:t>
      </w:r>
    </w:p>
    <w:p w14:paraId="1F7494E1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①含苯环且苯环上只有两个取代基，遇</w:t>
      </w:r>
      <w:r>
        <w:object>
          <v:shape id="_x0000_i1056" o:spt="75" alt="eqIdbba8c268b645f045374466cb02f50759" type="#_x0000_t75" style="height:15.8pt;width:27.25pt;" o:ole="t" filled="f" o:preferrelative="t" stroked="f" coordsize="21600,21600">
            <v:path/>
            <v:fill on="f" focussize="0,0"/>
            <v:stroke on="f" joinstyle="miter"/>
            <v:imagedata r:id="rId88" o:title="eqIdbba8c268b645f045374466cb02f50759"/>
            <o:lock v:ext="edit" aspectratio="t"/>
            <w10:wrap type="none"/>
            <w10:anchorlock/>
          </v:shape>
          <o:OLEObject Type="Embed" ProgID="Equation.DSMT4" ShapeID="_x0000_i1056" DrawAspect="Content" ObjectID="_1468075756" r:id="rId87">
            <o:LockedField>false</o:LockedField>
          </o:OLEObject>
        </w:object>
      </w:r>
      <w:r>
        <w:rPr>
          <w:sz w:val="21"/>
        </w:rPr>
        <w:t>溶液能显色且可发生水解反应</w:t>
      </w:r>
    </w:p>
    <w:p w14:paraId="198C79CE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②核磁共振氢谱显示有4组峰，且峰面积比为</w:t>
      </w:r>
      <w:r>
        <w:object>
          <v:shape id="_x0000_i1057" o:spt="75" alt="eqIdb953d4254e5efdbb1ba0c77f1b057e6b" type="#_x0000_t75" style="height:12.5pt;width:40.4pt;" o:ole="t" filled="f" o:preferrelative="t" stroked="f" coordsize="21600,21600">
            <v:path/>
            <v:fill on="f" focussize="0,0"/>
            <v:stroke on="f" joinstyle="miter"/>
            <v:imagedata r:id="rId90" o:title="eqIdb953d4254e5efdbb1ba0c77f1b057e6b"/>
            <o:lock v:ext="edit" aspectratio="t"/>
            <w10:wrap type="none"/>
            <w10:anchorlock/>
          </v:shape>
          <o:OLEObject Type="Embed" ProgID="Equation.DSMT4" ShapeID="_x0000_i1057" DrawAspect="Content" ObjectID="_1468075757" r:id="rId89">
            <o:LockedField>false</o:LockedField>
          </o:OLEObject>
        </w:object>
      </w:r>
    </w:p>
    <w:p w14:paraId="0520A2A9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(4)化合物Ⅷ的结构简式为</w:t>
      </w:r>
      <w:r>
        <w:rPr>
          <w:rFonts w:ascii="Times New Roman" w:hAnsi="Times New Roman" w:eastAsia="Times New Roman" w:cs="Times New Roman"/>
          <w:b w:val="0"/>
          <w:sz w:val="21"/>
        </w:rPr>
        <w:t>___________</w:t>
      </w:r>
      <w:r>
        <w:rPr>
          <w:sz w:val="21"/>
        </w:rPr>
        <w:t>；从化学平衡角度分析，反应⑤过程中</w:t>
      </w:r>
      <w:r>
        <w:object>
          <v:shape id="_x0000_i1058" o:spt="75" alt="eqId8edeb81262588907bfac754016cd78d0" type="#_x0000_t75" style="height:15.6pt;width:33.4pt;" o:ole="t" filled="f" o:preferrelative="t" stroked="f" coordsize="21600,21600">
            <v:path/>
            <v:fill on="f" focussize="0,0"/>
            <v:stroke on="f" joinstyle="miter"/>
            <v:imagedata r:id="rId92" o:title="eqId8edeb81262588907bfac754016cd78d0"/>
            <o:lock v:ext="edit" aspectratio="t"/>
            <w10:wrap type="none"/>
            <w10:anchorlock/>
          </v:shape>
          <o:OLEObject Type="Embed" ProgID="Equation.DSMT4" ShapeID="_x0000_i1058" DrawAspect="Content" ObjectID="_1468075758" r:id="rId91">
            <o:LockedField>false</o:LockedField>
          </o:OLEObject>
        </w:object>
      </w:r>
      <w:r>
        <w:rPr>
          <w:sz w:val="21"/>
        </w:rPr>
        <w:t>的作用为</w:t>
      </w:r>
      <w:r>
        <w:rPr>
          <w:rFonts w:ascii="Times New Roman" w:hAnsi="Times New Roman" w:eastAsia="Times New Roman" w:cs="Times New Roman"/>
          <w:b w:val="0"/>
          <w:sz w:val="21"/>
        </w:rPr>
        <w:t>___________</w:t>
      </w:r>
      <w:r>
        <w:rPr>
          <w:sz w:val="21"/>
        </w:rPr>
        <w:t>。</w:t>
      </w:r>
    </w:p>
    <w:p w14:paraId="5BBDA1CC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(5)参照上述合成路线，设计以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1017270" cy="313055"/>
            <wp:effectExtent l="0" t="0" r="11430" b="10795"/>
            <wp:docPr id="100059" name="图片 100059" descr="@@@5122de83-b2fa-4659-b88c-a35fb0c632c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9" name="图片 100059" descr="@@@5122de83-b2fa-4659-b88c-a35fb0c632c2"/>
                    <pic:cNvPicPr>
                      <a:picLocks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1017270" cy="313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>、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510540" cy="362585"/>
            <wp:effectExtent l="0" t="0" r="3810" b="18415"/>
            <wp:docPr id="100061" name="图片 100061" descr="@@@549f7bf7-535f-4091-ba8b-7becf7ab37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1" name="图片 100061" descr="@@@549f7bf7-535f-4091-ba8b-7becf7ab3784"/>
                    <pic:cNvPicPr>
                      <a:picLocks noChangeAspect="1"/>
                    </pic:cNvPicPr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510540" cy="362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>为原料三步合成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1019175" cy="355600"/>
            <wp:effectExtent l="0" t="0" r="9525" b="6350"/>
            <wp:docPr id="100063" name="图片 100063" descr="@@@8fdde465-563f-4754-95f6-5ac497a64e2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3" name="图片 100063" descr="@@@8fdde465-563f-4754-95f6-5ac497a64e2b"/>
                    <pic:cNvPicPr>
                      <a:picLocks noChangeAspect="1"/>
                    </pic:cNvPicPr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>的合成路线。基于你设计的合成路线，回答下列问题：</w:t>
      </w:r>
    </w:p>
    <w:p w14:paraId="2E774523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①第一步反应的化学方程式为</w:t>
      </w:r>
      <w:r>
        <w:rPr>
          <w:rFonts w:ascii="Times New Roman" w:hAnsi="Times New Roman" w:eastAsia="Times New Roman" w:cs="Times New Roman"/>
          <w:b w:val="0"/>
          <w:sz w:val="21"/>
        </w:rPr>
        <w:t>___________</w:t>
      </w:r>
      <w:r>
        <w:rPr>
          <w:sz w:val="21"/>
        </w:rPr>
        <w:t>(注明反应条件)。</w:t>
      </w:r>
    </w:p>
    <w:p w14:paraId="2AAB7EE1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②最后一步反应的化学方程式为</w:t>
      </w:r>
      <w:r>
        <w:rPr>
          <w:rFonts w:ascii="Times New Roman" w:hAnsi="Times New Roman" w:eastAsia="Times New Roman" w:cs="Times New Roman"/>
          <w:b w:val="0"/>
          <w:sz w:val="21"/>
        </w:rPr>
        <w:t>___________</w:t>
      </w:r>
      <w:r>
        <w:rPr>
          <w:sz w:val="21"/>
        </w:rPr>
        <w:t>(注明反应条件)。</w:t>
      </w:r>
    </w:p>
    <w:p w14:paraId="3DBB6819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7．具有独特拓扑结构的多环聚</w:t>
      </w:r>
      <w:r>
        <w:object>
          <v:shape id="_x0000_i1059" o:spt="75" alt="eqId5b5858ee1ce52b251816757257a11c29" type="#_x0000_t75" style="height:13.85pt;width:10.55pt;" o:ole="t" filled="f" o:preferrelative="t" stroked="f" coordsize="21600,21600">
            <v:path/>
            <v:fill on="f" focussize="0,0"/>
            <v:stroke on="f" joinstyle="miter"/>
            <v:imagedata r:id="rId97" o:title="eqId5b5858ee1ce52b251816757257a11c29"/>
            <o:lock v:ext="edit" aspectratio="t"/>
            <w10:wrap type="none"/>
            <w10:anchorlock/>
          </v:shape>
          <o:OLEObject Type="Embed" ProgID="Equation.DSMT4" ShapeID="_x0000_i1059" DrawAspect="Content" ObjectID="_1468075759" r:id="rId96">
            <o:LockedField>false</o:LockedField>
          </o:OLEObject>
        </w:object>
      </w:r>
      <w:r>
        <w:rPr>
          <w:sz w:val="21"/>
        </w:rPr>
        <w:t>-氨基酯(vii)因其在基因递送领域中的应用而备受关注，以下为我国科学家设计的一种合成路线(部分反应条件略)。</w:t>
      </w:r>
    </w:p>
    <w:p w14:paraId="21D9841F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4305300" cy="2523490"/>
            <wp:effectExtent l="0" t="0" r="0" b="10160"/>
            <wp:docPr id="100065" name="图片 100065" descr="@@@25590ba5-6f6e-42e3-9a89-53334e84ad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5" name="图片 100065" descr="@@@25590ba5-6f6e-42e3-9a89-53334e84ad25"/>
                    <pic:cNvPicPr>
                      <a:picLocks noChangeAspect="1"/>
                    </pic:cNvPicPr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2523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23F17D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(1)i中所含官能团的名称为</w:t>
      </w:r>
      <w:r>
        <w:rPr>
          <w:rFonts w:ascii="Times New Roman" w:hAnsi="Times New Roman" w:eastAsia="Times New Roman" w:cs="Times New Roman"/>
          <w:b w:val="0"/>
          <w:sz w:val="21"/>
        </w:rPr>
        <w:t>_______</w:t>
      </w:r>
      <w:r>
        <w:rPr>
          <w:sz w:val="21"/>
        </w:rPr>
        <w:t>，ii中碳原子杂化方式为</w:t>
      </w:r>
      <w:r>
        <w:rPr>
          <w:rFonts w:ascii="Times New Roman" w:hAnsi="Times New Roman" w:eastAsia="Times New Roman" w:cs="Times New Roman"/>
          <w:b w:val="0"/>
          <w:sz w:val="21"/>
        </w:rPr>
        <w:t>_______</w:t>
      </w:r>
      <w:r>
        <w:rPr>
          <w:sz w:val="21"/>
        </w:rPr>
        <w:t>。</w:t>
      </w:r>
    </w:p>
    <w:p w14:paraId="7688813A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(2)①理论上，i转化为ii的反应，消耗i与HCHO的物质的量之比为</w:t>
      </w:r>
      <w:r>
        <w:rPr>
          <w:rFonts w:ascii="Times New Roman" w:hAnsi="Times New Roman" w:eastAsia="Times New Roman" w:cs="Times New Roman"/>
          <w:b w:val="0"/>
          <w:sz w:val="21"/>
        </w:rPr>
        <w:t>_______</w:t>
      </w:r>
      <w:r>
        <w:rPr>
          <w:sz w:val="21"/>
        </w:rPr>
        <w:t>。</w:t>
      </w:r>
    </w:p>
    <w:p w14:paraId="573CCE07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②利用红外光谱图</w:t>
      </w:r>
      <w:r>
        <w:rPr>
          <w:rFonts w:ascii="Times New Roman" w:hAnsi="Times New Roman" w:eastAsia="Times New Roman" w:cs="Times New Roman"/>
          <w:b w:val="0"/>
          <w:sz w:val="21"/>
        </w:rPr>
        <w:t>_______</w:t>
      </w:r>
      <w:r>
        <w:rPr>
          <w:sz w:val="21"/>
        </w:rPr>
        <w:t>(填“能”或“不能”)区分ii和iii，理由是</w:t>
      </w:r>
      <w:r>
        <w:rPr>
          <w:rFonts w:ascii="Times New Roman" w:hAnsi="Times New Roman" w:eastAsia="Times New Roman" w:cs="Times New Roman"/>
          <w:b w:val="0"/>
          <w:sz w:val="21"/>
        </w:rPr>
        <w:t>_______</w:t>
      </w:r>
      <w:r>
        <w:rPr>
          <w:sz w:val="21"/>
        </w:rPr>
        <w:t>。</w:t>
      </w:r>
    </w:p>
    <w:p w14:paraId="7CB51E3D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(3)下列说法正确的有_______。</w:t>
      </w:r>
    </w:p>
    <w:p w14:paraId="3220AC95">
      <w:pPr>
        <w:shd w:val="clear" w:color="auto" w:fill="auto"/>
        <w:spacing w:line="360" w:lineRule="auto"/>
        <w:ind w:left="300"/>
        <w:jc w:val="left"/>
        <w:textAlignment w:val="center"/>
        <w:rPr>
          <w:sz w:val="21"/>
        </w:rPr>
      </w:pPr>
      <w:r>
        <w:rPr>
          <w:sz w:val="21"/>
        </w:rPr>
        <w:t>A．i、ii和iii均可使酸性高锰酸钾溶液褪色</w:t>
      </w:r>
    </w:p>
    <w:p w14:paraId="668B8C89">
      <w:pPr>
        <w:shd w:val="clear" w:color="auto" w:fill="auto"/>
        <w:spacing w:line="360" w:lineRule="auto"/>
        <w:ind w:left="300"/>
        <w:jc w:val="left"/>
        <w:textAlignment w:val="center"/>
        <w:rPr>
          <w:sz w:val="21"/>
        </w:rPr>
      </w:pPr>
      <w:r>
        <w:rPr>
          <w:sz w:val="21"/>
        </w:rPr>
        <w:t>B．由ii到iii的转化中，原子利用率为</w:t>
      </w:r>
      <w:r>
        <w:object>
          <v:shape id="_x0000_i1060" o:spt="75" alt="eqIdef9c407a9e79f3612690b9cff43a08e0" type="#_x0000_t75" style="height:12.3pt;width:27.25pt;" o:ole="t" filled="f" o:preferrelative="t" stroked="f" coordsize="21600,21600">
            <v:path/>
            <v:fill on="f" focussize="0,0"/>
            <v:stroke on="f" joinstyle="miter"/>
            <v:imagedata r:id="rId100" o:title="eqIdef9c407a9e79f3612690b9cff43a08e0"/>
            <o:lock v:ext="edit" aspectratio="t"/>
            <w10:wrap type="none"/>
            <w10:anchorlock/>
          </v:shape>
          <o:OLEObject Type="Embed" ProgID="Equation.DSMT4" ShapeID="_x0000_i1060" DrawAspect="Content" ObjectID="_1468075760" r:id="rId99">
            <o:LockedField>false</o:LockedField>
          </o:OLEObject>
        </w:object>
      </w:r>
    </w:p>
    <w:p w14:paraId="6C7A65B3">
      <w:pPr>
        <w:shd w:val="clear" w:color="auto" w:fill="auto"/>
        <w:spacing w:line="360" w:lineRule="auto"/>
        <w:ind w:left="300"/>
        <w:jc w:val="left"/>
        <w:textAlignment w:val="center"/>
        <w:rPr>
          <w:sz w:val="21"/>
        </w:rPr>
      </w:pPr>
      <w:r>
        <w:rPr>
          <w:sz w:val="21"/>
        </w:rPr>
        <w:t>C．物质iii的核磁共振氢谱图中只有1组峰</w:t>
      </w:r>
    </w:p>
    <w:p w14:paraId="45F988E6">
      <w:pPr>
        <w:shd w:val="clear" w:color="auto" w:fill="auto"/>
        <w:spacing w:line="360" w:lineRule="auto"/>
        <w:ind w:left="300"/>
        <w:jc w:val="left"/>
        <w:textAlignment w:val="center"/>
        <w:rPr>
          <w:sz w:val="21"/>
        </w:rPr>
      </w:pPr>
      <w:r>
        <w:rPr>
          <w:sz w:val="21"/>
        </w:rPr>
        <w:t>D．由iv到vi的转化中，有</w:t>
      </w:r>
      <w:r>
        <w:object>
          <v:shape id="_x0000_i1061" o:spt="75" alt="eqId1c0ad7e7853a069537387b5192f73844" type="#_x0000_t75" style="height:9.65pt;width:10.55pt;" o:ole="t" filled="f" o:preferrelative="t" stroked="f" coordsize="21600,21600">
            <v:path/>
            <v:fill on="f" focussize="0,0"/>
            <v:stroke on="f" joinstyle="miter"/>
            <v:imagedata r:id="rId52" o:title="eqId1c0ad7e7853a069537387b5192f73844"/>
            <o:lock v:ext="edit" aspectratio="t"/>
            <w10:wrap type="none"/>
            <w10:anchorlock/>
          </v:shape>
          <o:OLEObject Type="Embed" ProgID="Equation.DSMT4" ShapeID="_x0000_i1061" DrawAspect="Content" ObjectID="_1468075761" r:id="rId101">
            <o:LockedField>false</o:LockedField>
          </o:OLEObject>
        </w:object>
      </w:r>
      <w:r>
        <w:rPr>
          <w:sz w:val="21"/>
        </w:rPr>
        <w:t>键和</w:t>
      </w:r>
      <w:r>
        <w:object>
          <v:shape id="_x0000_i1062" o:spt="75" alt="eqId70f5389990c3a0c5373f3bd9fb2454c9" type="#_x0000_t75" style="height:10.1pt;width:8.75pt;" o:ole="t" filled="f" o:preferrelative="t" stroked="f" coordsize="21600,21600">
            <v:path/>
            <v:fill on="f" focussize="0,0"/>
            <v:stroke on="f" joinstyle="miter"/>
            <v:imagedata r:id="rId50" o:title="eqId70f5389990c3a0c5373f3bd9fb2454c9"/>
            <o:lock v:ext="edit" aspectratio="t"/>
            <w10:wrap type="none"/>
            <w10:anchorlock/>
          </v:shape>
          <o:OLEObject Type="Embed" ProgID="Equation.DSMT4" ShapeID="_x0000_i1062" DrawAspect="Content" ObjectID="_1468075762" r:id="rId102">
            <o:LockedField>false</o:LockedField>
          </o:OLEObject>
        </w:object>
      </w:r>
      <w:r>
        <w:rPr>
          <w:sz w:val="21"/>
        </w:rPr>
        <w:t>键的形成</w:t>
      </w:r>
    </w:p>
    <w:p w14:paraId="4C096513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(4)化合物v的某同分异构体，同时满足下列条件，其结构简式为</w:t>
      </w:r>
      <w:r>
        <w:rPr>
          <w:rFonts w:ascii="Times New Roman" w:hAnsi="Times New Roman" w:eastAsia="Times New Roman" w:cs="Times New Roman"/>
          <w:b w:val="0"/>
          <w:sz w:val="21"/>
        </w:rPr>
        <w:t>_______</w:t>
      </w:r>
      <w:r>
        <w:rPr>
          <w:sz w:val="21"/>
        </w:rPr>
        <w:t>(任写一种)。</w:t>
      </w:r>
    </w:p>
    <w:p w14:paraId="6F3D539B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a.与化合物v所含官能团相同，但官能团不能连在同一个碳上；　　b.没有手性碳。</w:t>
      </w:r>
    </w:p>
    <w:p w14:paraId="2807C75B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(5)已知：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441960" cy="264160"/>
            <wp:effectExtent l="0" t="0" r="15240" b="2540"/>
            <wp:docPr id="100067" name="图片 100067" descr="@@@5302ed1d-8250-4c32-901e-1fa78ac953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7" name="图片 100067" descr="@@@5302ed1d-8250-4c32-901e-1fa78ac9530a"/>
                    <pic:cNvPicPr>
                      <a:picLocks noChangeAspect="1"/>
                    </pic:cNvPicPr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441960" cy="264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>中两个羰基之间的</w:t>
      </w:r>
      <w:r>
        <w:object>
          <v:shape id="_x0000_i1063" o:spt="75" alt="eqId29b65852209d677e894eafc34b2a6f7e" type="#_x0000_t75" style="height:12.4pt;width:26.35pt;" o:ole="t" filled="f" o:preferrelative="t" stroked="f" coordsize="21600,21600">
            <v:path/>
            <v:fill on="f" focussize="0,0"/>
            <v:stroke on="f" joinstyle="miter"/>
            <v:imagedata r:id="rId105" o:title="eqId29b65852209d677e894eafc34b2a6f7e"/>
            <o:lock v:ext="edit" aspectratio="t"/>
            <w10:wrap type="none"/>
            <w10:anchorlock/>
          </v:shape>
          <o:OLEObject Type="Embed" ProgID="Equation.DSMT4" ShapeID="_x0000_i1063" DrawAspect="Content" ObjectID="_1468075763" r:id="rId104">
            <o:LockedField>false</o:LockedField>
          </o:OLEObject>
        </w:object>
      </w:r>
      <w:r>
        <w:rPr>
          <w:sz w:val="21"/>
        </w:rPr>
        <w:t>与化合物v中氨基的H相似，可发生类似于化合物iv到vi的反应。根据上述信息，以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495300" cy="295910"/>
            <wp:effectExtent l="0" t="0" r="0" b="8890"/>
            <wp:docPr id="100069" name="图片 100069" descr="@@@5302ed1d-8250-4c32-901e-1fa78ac953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9" name="图片 100069" descr="@@@5302ed1d-8250-4c32-901e-1fa78ac9530a"/>
                    <pic:cNvPicPr>
                      <a:picLocks noChangeAspect="1"/>
                    </pic:cNvPicPr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29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>和碳原子数不大于2的有机物为原料，合成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836295" cy="426720"/>
            <wp:effectExtent l="0" t="0" r="1905" b="11430"/>
            <wp:docPr id="100071" name="图片 100071" descr="@@@2285da1b-ef0d-434e-9548-c7bf5cbb8b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71" name="图片 100071" descr="@@@2285da1b-ef0d-434e-9548-c7bf5cbb8b7d"/>
                    <pic:cNvPicPr>
                      <a:picLocks noChangeAspect="1"/>
                    </pic:cNvPicPr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836295" cy="42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>。基于你设计的合成路线，回答下列问题：</w:t>
      </w:r>
    </w:p>
    <w:p w14:paraId="24D0D9ED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①最后一步反应中，有机反应物为</w:t>
      </w:r>
      <w:r>
        <w:rPr>
          <w:rFonts w:ascii="Times New Roman" w:hAnsi="Times New Roman" w:eastAsia="Times New Roman" w:cs="Times New Roman"/>
          <w:b w:val="0"/>
          <w:sz w:val="21"/>
        </w:rPr>
        <w:t>_______</w:t>
      </w:r>
      <w:r>
        <w:rPr>
          <w:sz w:val="21"/>
        </w:rPr>
        <w:t>(写结构简式)。</w:t>
      </w:r>
    </w:p>
    <w:p w14:paraId="5517FDBB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②相关步骤中涉及有水分子生成的取代反应，其反应的化学方程式为</w:t>
      </w:r>
      <w:r>
        <w:rPr>
          <w:rFonts w:ascii="Times New Roman" w:hAnsi="Times New Roman" w:eastAsia="Times New Roman" w:cs="Times New Roman"/>
          <w:b w:val="0"/>
          <w:sz w:val="21"/>
        </w:rPr>
        <w:t>_______</w:t>
      </w:r>
      <w:r>
        <w:rPr>
          <w:sz w:val="21"/>
        </w:rPr>
        <w:t>(注明反应条件)。</w:t>
      </w:r>
    </w:p>
    <w:p w14:paraId="38D22416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</w:p>
    <w:p w14:paraId="7EA6C3E8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8．迈克尔加成反应是构建</w:t>
      </w:r>
      <w:r>
        <w:object>
          <v:shape id="_x0000_i1064" o:spt="75" alt="eqId74e872c3f859a69c79a595357887fe69" type="#_x0000_t75" style="height:12.25pt;width:27.25pt;" o:ole="t" filled="f" o:preferrelative="t" stroked="f" coordsize="21600,21600">
            <v:path/>
            <v:fill on="f" focussize="0,0"/>
            <v:stroke on="f" joinstyle="miter"/>
            <v:imagedata r:id="rId108" o:title="eqId74e872c3f859a69c79a595357887fe69"/>
            <o:lock v:ext="edit" aspectratio="t"/>
            <w10:wrap type="none"/>
            <w10:anchorlock/>
          </v:shape>
          <o:OLEObject Type="Embed" ProgID="Equation.DSMT4" ShapeID="_x0000_i1064" DrawAspect="Content" ObjectID="_1468075764" r:id="rId107">
            <o:LockedField>false</o:LockedField>
          </o:OLEObject>
        </w:object>
      </w:r>
      <w:r>
        <w:rPr>
          <w:sz w:val="21"/>
        </w:rPr>
        <w:t>键的有效方法，某迈克尔加成反应的方程式如下(</w:t>
      </w:r>
      <w:r>
        <w:object>
          <v:shape id="_x0000_i1065" o:spt="75" alt="eqId66b88cf7b3a8f6dc0fd1c34c064fc19b" type="#_x0000_t75" style="height:10.05pt;width:17.55pt;" o:ole="t" filled="f" o:preferrelative="t" stroked="f" coordsize="21600,21600">
            <v:path/>
            <v:fill on="f" focussize="0,0"/>
            <v:stroke on="f" joinstyle="miter"/>
            <v:imagedata r:id="rId110" o:title="eqId66b88cf7b3a8f6dc0fd1c34c064fc19b"/>
            <o:lock v:ext="edit" aspectratio="t"/>
            <w10:wrap type="none"/>
            <w10:anchorlock/>
          </v:shape>
          <o:OLEObject Type="Embed" ProgID="Equation.DSMT4" ShapeID="_x0000_i1065" DrawAspect="Content" ObjectID="_1468075765" r:id="rId109">
            <o:LockedField>false</o:LockedField>
          </o:OLEObject>
        </w:object>
      </w:r>
      <w:r>
        <w:rPr>
          <w:sz w:val="21"/>
        </w:rPr>
        <w:t>为</w:t>
      </w:r>
      <w:r>
        <w:object>
          <v:shape id="_x0000_i1066" o:spt="75" alt="eqId9e4efe3ee370f69d3890998383ca9678" type="#_x0000_t75" style="height:11.4pt;width:17.55pt;" o:ole="t" filled="f" o:preferrelative="t" stroked="f" coordsize="21600,21600">
            <v:path/>
            <v:fill on="f" focussize="0,0"/>
            <v:stroke on="f" joinstyle="miter"/>
            <v:imagedata r:id="rId112" o:title="eqId9e4efe3ee370f69d3890998383ca9678"/>
            <o:lock v:ext="edit" aspectratio="t"/>
            <w10:wrap type="none"/>
            <w10:anchorlock/>
          </v:shape>
          <o:OLEObject Type="Embed" ProgID="Equation.DSMT4" ShapeID="_x0000_i1066" DrawAspect="Content" ObjectID="_1468075766" r:id="rId111">
            <o:LockedField>false</o:LockedField>
          </o:OLEObject>
        </w:object>
      </w:r>
      <w:r>
        <w:rPr>
          <w:sz w:val="21"/>
        </w:rPr>
        <w:t>或烷基)：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2668270" cy="558800"/>
            <wp:effectExtent l="0" t="0" r="17780" b="12700"/>
            <wp:docPr id="100073" name="图片 100073" descr="@@@be2f3fc3-b603-4e2c-881f-6c7e51b3ff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73" name="图片 100073" descr="@@@be2f3fc3-b603-4e2c-881f-6c7e51b3ffea"/>
                    <pic:cNvPicPr>
                      <a:picLocks noChangeAspect="1"/>
                    </pic:cNvPicPr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266827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2BB57D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(1)化合物2a结构中框出的官能团名称是</w:t>
      </w:r>
      <w:r>
        <w:rPr>
          <w:rFonts w:ascii="Times New Roman" w:hAnsi="Times New Roman" w:eastAsia="Times New Roman" w:cs="Times New Roman"/>
          <w:b w:val="0"/>
          <w:sz w:val="21"/>
        </w:rPr>
        <w:t>___________</w:t>
      </w:r>
      <w:r>
        <w:rPr>
          <w:sz w:val="21"/>
        </w:rPr>
        <w:t>。</w:t>
      </w:r>
    </w:p>
    <w:p w14:paraId="6C38445C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(2)</w:t>
      </w:r>
      <w:r>
        <w:object>
          <v:shape id="_x0000_i1067" o:spt="75" alt="eqId66b88cf7b3a8f6dc0fd1c34c064fc19b" type="#_x0000_t75" style="height:10.05pt;width:17.55pt;" o:ole="t" filled="f" o:preferrelative="t" stroked="f" coordsize="21600,21600">
            <v:path/>
            <v:fill on="f" focussize="0,0"/>
            <v:stroke on="f" joinstyle="miter"/>
            <v:imagedata r:id="rId110" o:title="eqId66b88cf7b3a8f6dc0fd1c34c064fc19b"/>
            <o:lock v:ext="edit" aspectratio="t"/>
            <w10:wrap type="none"/>
            <w10:anchorlock/>
          </v:shape>
          <o:OLEObject Type="Embed" ProgID="Equation.DSMT4" ShapeID="_x0000_i1067" DrawAspect="Content" ObjectID="_1468075767" r:id="rId114">
            <o:LockedField>false</o:LockedField>
          </o:OLEObject>
        </w:object>
      </w:r>
      <w:r>
        <w:rPr>
          <w:sz w:val="21"/>
        </w:rPr>
        <w:t>为甲基(</w:t>
      </w:r>
      <w:r>
        <w:object>
          <v:shape id="_x0000_i1068" o:spt="75" alt="eqId9540c2dffb64adba8fb171103556ea58" type="#_x0000_t75" style="height:15.7pt;width:27.25pt;" o:ole="t" filled="f" o:preferrelative="t" stroked="f" coordsize="21600,21600">
            <v:path/>
            <v:fill on="f" focussize="0,0"/>
            <v:stroke on="f" joinstyle="miter"/>
            <v:imagedata r:id="rId116" o:title="eqId9540c2dffb64adba8fb171103556ea58"/>
            <o:lock v:ext="edit" aspectratio="t"/>
            <w10:wrap type="none"/>
            <w10:anchorlock/>
          </v:shape>
          <o:OLEObject Type="Embed" ProgID="Equation.DSMT4" ShapeID="_x0000_i1068" DrawAspect="Content" ObjectID="_1468075768" r:id="rId115">
            <o:LockedField>false</o:LockedField>
          </o:OLEObject>
        </w:object>
      </w:r>
      <w:r>
        <w:rPr>
          <w:sz w:val="21"/>
        </w:rPr>
        <w:t>)时，化合物1a的分子式为</w:t>
      </w:r>
      <w:r>
        <w:rPr>
          <w:rFonts w:ascii="Times New Roman" w:hAnsi="Times New Roman" w:eastAsia="Times New Roman" w:cs="Times New Roman"/>
          <w:b w:val="0"/>
          <w:sz w:val="21"/>
        </w:rPr>
        <w:t>___________</w:t>
      </w:r>
      <w:r>
        <w:rPr>
          <w:sz w:val="21"/>
        </w:rPr>
        <w:t>，在1a的同分异构体中，与其官能团种类和数量完全相同的结构共有</w:t>
      </w:r>
      <w:r>
        <w:rPr>
          <w:rFonts w:ascii="Times New Roman" w:hAnsi="Times New Roman" w:eastAsia="Times New Roman" w:cs="Times New Roman"/>
          <w:b w:val="0"/>
          <w:sz w:val="21"/>
        </w:rPr>
        <w:t>___________</w:t>
      </w:r>
      <w:r>
        <w:rPr>
          <w:sz w:val="21"/>
        </w:rPr>
        <w:t>种(不考虑立体异构)。</w:t>
      </w:r>
    </w:p>
    <w:p w14:paraId="1DE77289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(3)下列说法正确的有___________。</w:t>
      </w:r>
    </w:p>
    <w:p w14:paraId="4776BB6A">
      <w:pPr>
        <w:shd w:val="clear" w:color="auto" w:fill="auto"/>
        <w:spacing w:line="360" w:lineRule="auto"/>
        <w:ind w:left="300"/>
        <w:jc w:val="left"/>
        <w:textAlignment w:val="center"/>
        <w:rPr>
          <w:sz w:val="21"/>
        </w:rPr>
      </w:pPr>
      <w:r>
        <w:rPr>
          <w:sz w:val="21"/>
        </w:rPr>
        <w:t>A．反应过程中，有π键的断裂和σ键的形成</w:t>
      </w:r>
    </w:p>
    <w:p w14:paraId="0DBD04A0">
      <w:pPr>
        <w:shd w:val="clear" w:color="auto" w:fill="auto"/>
        <w:spacing w:line="360" w:lineRule="auto"/>
        <w:ind w:left="300"/>
        <w:jc w:val="left"/>
        <w:textAlignment w:val="center"/>
        <w:rPr>
          <w:sz w:val="21"/>
        </w:rPr>
      </w:pPr>
      <w:r>
        <w:rPr>
          <w:sz w:val="21"/>
        </w:rPr>
        <w:t>B．</w:t>
      </w:r>
      <w:r>
        <w:object>
          <v:shape id="_x0000_i1069" o:spt="75" alt="eqId66b88cf7b3a8f6dc0fd1c34c064fc19b" type="#_x0000_t75" style="height:10.05pt;width:17.55pt;" o:ole="t" filled="f" o:preferrelative="t" stroked="f" coordsize="21600,21600">
            <v:path/>
            <v:fill on="f" focussize="0,0"/>
            <v:stroke on="f" joinstyle="miter"/>
            <v:imagedata r:id="rId110" o:title="eqId66b88cf7b3a8f6dc0fd1c34c064fc19b"/>
            <o:lock v:ext="edit" aspectratio="t"/>
            <w10:wrap type="none"/>
            <w10:anchorlock/>
          </v:shape>
          <o:OLEObject Type="Embed" ProgID="Equation.DSMT4" ShapeID="_x0000_i1069" DrawAspect="Content" ObjectID="_1468075769" r:id="rId117">
            <o:LockedField>false</o:LockedField>
          </o:OLEObject>
        </w:object>
      </w:r>
      <w:r>
        <w:rPr>
          <w:sz w:val="21"/>
        </w:rPr>
        <w:t>为</w:t>
      </w:r>
      <w:r>
        <w:object>
          <v:shape id="_x0000_i1070" o:spt="75" alt="eqId9e4efe3ee370f69d3890998383ca9678" type="#_x0000_t75" style="height:11.4pt;width:17.55pt;" o:ole="t" filled="f" o:preferrelative="t" stroked="f" coordsize="21600,21600">
            <v:path/>
            <v:fill on="f" focussize="0,0"/>
            <v:stroke on="f" joinstyle="miter"/>
            <v:imagedata r:id="rId112" o:title="eqId9e4efe3ee370f69d3890998383ca9678"/>
            <o:lock v:ext="edit" aspectratio="t"/>
            <w10:wrap type="none"/>
            <w10:anchorlock/>
          </v:shape>
          <o:OLEObject Type="Embed" ProgID="Equation.DSMT4" ShapeID="_x0000_i1070" DrawAspect="Content" ObjectID="_1468075770" r:id="rId118">
            <o:LockedField>false</o:LockedField>
          </o:OLEObject>
        </w:object>
      </w:r>
      <w:r>
        <w:rPr>
          <w:sz w:val="21"/>
        </w:rPr>
        <w:t>时，1a分子中的碳原子不可能全部共平面</w:t>
      </w:r>
    </w:p>
    <w:p w14:paraId="6C4F6652">
      <w:pPr>
        <w:shd w:val="clear" w:color="auto" w:fill="auto"/>
        <w:spacing w:line="360" w:lineRule="auto"/>
        <w:ind w:left="300"/>
        <w:jc w:val="left"/>
        <w:textAlignment w:val="center"/>
        <w:rPr>
          <w:sz w:val="21"/>
        </w:rPr>
      </w:pPr>
      <w:r>
        <w:rPr>
          <w:sz w:val="21"/>
        </w:rPr>
        <w:t>C．在3a分子中，存在手性碳原子，并有4个碳原子采取</w:t>
      </w:r>
      <w:r>
        <w:object>
          <v:shape id="_x0000_i1071" o:spt="75" alt="eqIde6a7f012ce92bb29997d4ff95f8ac64b" type="#_x0000_t75" style="height:15.8pt;width:15.8pt;" o:ole="t" filled="f" o:preferrelative="t" stroked="f" coordsize="21600,21600">
            <v:path/>
            <v:fill on="f" focussize="0,0"/>
            <v:stroke on="f" joinstyle="miter"/>
            <v:imagedata r:id="rId29" o:title="eqIde6a7f012ce92bb29997d4ff95f8ac64b"/>
            <o:lock v:ext="edit" aspectratio="t"/>
            <w10:wrap type="none"/>
            <w10:anchorlock/>
          </v:shape>
          <o:OLEObject Type="Embed" ProgID="Equation.DSMT4" ShapeID="_x0000_i1071" DrawAspect="Content" ObjectID="_1468075771" r:id="rId119">
            <o:LockedField>false</o:LockedField>
          </o:OLEObject>
        </w:object>
      </w:r>
      <w:r>
        <w:rPr>
          <w:sz w:val="21"/>
        </w:rPr>
        <w:t>杂化</w:t>
      </w:r>
    </w:p>
    <w:p w14:paraId="0D6A46D3">
      <w:pPr>
        <w:shd w:val="clear" w:color="auto" w:fill="auto"/>
        <w:spacing w:line="360" w:lineRule="auto"/>
        <w:ind w:left="300"/>
        <w:jc w:val="left"/>
        <w:textAlignment w:val="center"/>
        <w:rPr>
          <w:sz w:val="21"/>
        </w:rPr>
      </w:pPr>
      <w:r>
        <w:rPr>
          <w:sz w:val="21"/>
        </w:rPr>
        <w:t>D．3a分子可发生原子利用率为100%的还原反应</w:t>
      </w:r>
    </w:p>
    <w:p w14:paraId="49A36238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(4)化合物1a在反应过程中涉及</w:t>
      </w:r>
      <w:r>
        <w:object>
          <v:shape id="_x0000_i1072" o:spt="75" alt="eqId29b65852209d677e894eafc34b2a6f7e" type="#_x0000_t75" style="height:12.4pt;width:26.35pt;" o:ole="t" filled="f" o:preferrelative="t" stroked="f" coordsize="21600,21600">
            <v:path/>
            <v:fill on="f" focussize="0,0"/>
            <v:stroke on="f" joinstyle="miter"/>
            <v:imagedata r:id="rId105" o:title="eqId29b65852209d677e894eafc34b2a6f7e"/>
            <o:lock v:ext="edit" aspectratio="t"/>
            <w10:wrap type="none"/>
            <w10:anchorlock/>
          </v:shape>
          <o:OLEObject Type="Embed" ProgID="Equation.DSMT4" ShapeID="_x0000_i1072" DrawAspect="Content" ObjectID="_1468075772" r:id="rId120">
            <o:LockedField>false</o:LockedField>
          </o:OLEObject>
        </w:object>
      </w:r>
      <w:r>
        <w:rPr>
          <w:sz w:val="21"/>
        </w:rPr>
        <w:t>的断裂，生成中间体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473075" cy="345440"/>
            <wp:effectExtent l="0" t="0" r="3175" b="16510"/>
            <wp:docPr id="100075" name="图片 100075" descr="@@@dcc4b776-0a92-4b16-a223-3e9660f25fa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75" name="图片 100075" descr="@@@dcc4b776-0a92-4b16-a223-3e9660f25fae"/>
                    <pic:cNvPicPr>
                      <a:picLocks noChangeAspect="1"/>
                    </pic:cNvPicPr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473075" cy="345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>。当</w:t>
      </w:r>
      <w:r>
        <w:object>
          <v:shape id="_x0000_i1073" o:spt="75" alt="eqId66b88cf7b3a8f6dc0fd1c34c064fc19b" type="#_x0000_t75" style="height:10.05pt;width:17.55pt;" o:ole="t" filled="f" o:preferrelative="t" stroked="f" coordsize="21600,21600">
            <v:path/>
            <v:fill on="f" focussize="0,0"/>
            <v:stroke on="f" joinstyle="miter"/>
            <v:imagedata r:id="rId110" o:title="eqId66b88cf7b3a8f6dc0fd1c34c064fc19b"/>
            <o:lock v:ext="edit" aspectratio="t"/>
            <w10:wrap type="none"/>
            <w10:anchorlock/>
          </v:shape>
          <o:OLEObject Type="Embed" ProgID="Equation.DSMT4" ShapeID="_x0000_i1073" DrawAspect="Content" ObjectID="_1468075773" r:id="rId122">
            <o:LockedField>false</o:LockedField>
          </o:OLEObject>
        </w:object>
      </w:r>
      <w:r>
        <w:rPr>
          <w:sz w:val="21"/>
        </w:rPr>
        <w:t>为甲基时，产物3a的产率小于</w:t>
      </w:r>
      <w:r>
        <w:object>
          <v:shape id="_x0000_i1074" o:spt="75" alt="eqId66b88cf7b3a8f6dc0fd1c34c064fc19b" type="#_x0000_t75" style="height:10.05pt;width:17.55pt;" o:ole="t" filled="f" o:preferrelative="t" stroked="f" coordsize="21600,21600">
            <v:path/>
            <v:fill on="f" focussize="0,0"/>
            <v:stroke on="f" joinstyle="miter"/>
            <v:imagedata r:id="rId110" o:title="eqId66b88cf7b3a8f6dc0fd1c34c064fc19b"/>
            <o:lock v:ext="edit" aspectratio="t"/>
            <w10:wrap type="none"/>
            <w10:anchorlock/>
          </v:shape>
          <o:OLEObject Type="Embed" ProgID="Equation.DSMT4" ShapeID="_x0000_i1074" DrawAspect="Content" ObjectID="_1468075774" r:id="rId123">
            <o:LockedField>false</o:LockedField>
          </o:OLEObject>
        </w:object>
      </w:r>
      <w:r>
        <w:rPr>
          <w:sz w:val="21"/>
        </w:rPr>
        <w:t>为</w:t>
      </w:r>
      <w:r>
        <w:object>
          <v:shape id="_x0000_i1075" o:spt="75" alt="eqId9e4efe3ee370f69d3890998383ca9678" type="#_x0000_t75" style="height:11.4pt;width:17.55pt;" o:ole="t" filled="f" o:preferrelative="t" stroked="f" coordsize="21600,21600">
            <v:path/>
            <v:fill on="f" focussize="0,0"/>
            <v:stroke on="f" joinstyle="miter"/>
            <v:imagedata r:id="rId112" o:title="eqId9e4efe3ee370f69d3890998383ca9678"/>
            <o:lock v:ext="edit" aspectratio="t"/>
            <w10:wrap type="none"/>
            <w10:anchorlock/>
          </v:shape>
          <o:OLEObject Type="Embed" ProgID="Equation.DSMT4" ShapeID="_x0000_i1075" DrawAspect="Content" ObjectID="_1468075775" r:id="rId124">
            <o:LockedField>false</o:LockedField>
          </o:OLEObject>
        </w:object>
      </w:r>
      <w:r>
        <w:rPr>
          <w:sz w:val="21"/>
        </w:rPr>
        <w:t>时的产率，可能的原因是</w:t>
      </w:r>
      <w:r>
        <w:rPr>
          <w:rFonts w:ascii="Times New Roman" w:hAnsi="Times New Roman" w:eastAsia="Times New Roman" w:cs="Times New Roman"/>
          <w:b w:val="0"/>
          <w:sz w:val="21"/>
        </w:rPr>
        <w:t>___________</w:t>
      </w:r>
      <w:r>
        <w:rPr>
          <w:sz w:val="21"/>
        </w:rPr>
        <w:t>。</w:t>
      </w:r>
    </w:p>
    <w:p w14:paraId="7D7DBF34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(5)以甲基丙二酸(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444500" cy="318135"/>
            <wp:effectExtent l="0" t="0" r="12700" b="5715"/>
            <wp:docPr id="100077" name="图片 100077" descr="@@@d5f36cd1-4994-4330-ac36-3a75c88f0af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77" name="图片 100077" descr="@@@d5f36cd1-4994-4330-ac36-3a75c88f0af7"/>
                    <pic:cNvPicPr>
                      <a:picLocks noChangeAspect="1"/>
                    </pic:cNvPicPr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318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>)和乙醇为有机原料，分步合成2a．</w:t>
      </w:r>
    </w:p>
    <w:p w14:paraId="5E2D6B86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①第一步，引入溴，合成化合物X：</w:t>
      </w:r>
      <w:r>
        <w:rPr>
          <w:rFonts w:hint="eastAsia"/>
          <w:sz w:val="21"/>
          <w:lang w:val="en-US" w:eastAsia="zh-CN"/>
        </w:rPr>
        <w:t xml:space="preserve">     </w:t>
      </w:r>
      <w:r>
        <w:rPr>
          <w:sz w:val="21"/>
        </w:rPr>
        <w:t>一定条件下，</w:t>
      </w:r>
      <w:r>
        <w:object>
          <v:shape id="_x0000_i1076" o:spt="75" alt="eqId3acc489af36e00b1965f0f01bb557e66" type="#_x0000_t75" style="height:15.8pt;width:16.7pt;" o:ole="t" filled="f" o:preferrelative="t" stroked="f" coordsize="21600,21600">
            <v:path/>
            <v:fill on="f" focussize="0,0"/>
            <v:stroke on="f" joinstyle="miter"/>
            <v:imagedata r:id="rId127" o:title="eqId3acc489af36e00b1965f0f01bb557e66"/>
            <o:lock v:ext="edit" aspectratio="t"/>
            <w10:wrap type="none"/>
            <w10:anchorlock/>
          </v:shape>
          <o:OLEObject Type="Embed" ProgID="Equation.DSMT4" ShapeID="_x0000_i1076" DrawAspect="Content" ObjectID="_1468075776" r:id="rId126">
            <o:LockedField>false</o:LockedField>
          </o:OLEObject>
        </w:object>
      </w:r>
      <w:r>
        <w:rPr>
          <w:sz w:val="21"/>
        </w:rPr>
        <w:t>与甲基丙二酸发生反应，溴取代其</w:t>
      </w:r>
      <w:r>
        <w:object>
          <v:shape id="_x0000_i1077" o:spt="75" alt="eqId06edb288ea42eb934067ef719170097a" type="#_x0000_t75" style="height:12.5pt;width:26.35pt;" o:ole="t" filled="f" o:preferrelative="t" stroked="f" coordsize="21600,21600">
            <v:path/>
            <v:fill on="f" focussize="0,0"/>
            <v:stroke on="f" joinstyle="miter"/>
            <v:imagedata r:id="rId13" o:title="eqId06edb288ea42eb934067ef719170097a"/>
            <o:lock v:ext="edit" aspectratio="t"/>
            <w10:wrap type="none"/>
            <w10:anchorlock/>
          </v:shape>
          <o:OLEObject Type="Embed" ProgID="Equation.DSMT4" ShapeID="_x0000_i1077" DrawAspect="Content" ObjectID="_1468075777" r:id="rId128">
            <o:LockedField>false</o:LockedField>
          </o:OLEObject>
        </w:object>
      </w:r>
      <w:r>
        <w:rPr>
          <w:sz w:val="21"/>
        </w:rPr>
        <w:t>，其反应的化学方程式为：</w:t>
      </w:r>
      <w:r>
        <w:rPr>
          <w:rFonts w:ascii="Times New Roman" w:hAnsi="Times New Roman" w:eastAsia="Times New Roman" w:cs="Times New Roman"/>
          <w:b w:val="0"/>
          <w:sz w:val="21"/>
        </w:rPr>
        <w:t>____________________________________</w:t>
      </w:r>
      <w:r>
        <w:rPr>
          <w:sz w:val="21"/>
        </w:rPr>
        <w:t>。</w:t>
      </w:r>
    </w:p>
    <w:p w14:paraId="6DE16712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②第二步，引入碳碳双键，由X合成化合物Y：</w:t>
      </w:r>
    </w:p>
    <w:p w14:paraId="0337A50C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用核磁共振氢谱监测该反应，谱图由甲图逐渐变乙图。该反应为</w:t>
      </w:r>
      <w:r>
        <w:rPr>
          <w:rFonts w:ascii="Times New Roman" w:hAnsi="Times New Roman" w:eastAsia="Times New Roman" w:cs="Times New Roman"/>
          <w:b w:val="0"/>
          <w:sz w:val="21"/>
        </w:rPr>
        <w:t>___________</w:t>
      </w:r>
      <w:r>
        <w:rPr>
          <w:sz w:val="21"/>
        </w:rPr>
        <w:t>(填反应类型)，其反应的化学方程式为：</w:t>
      </w:r>
      <w:r>
        <w:rPr>
          <w:rFonts w:ascii="Times New Roman" w:hAnsi="Times New Roman" w:eastAsia="Times New Roman" w:cs="Times New Roman"/>
          <w:b w:val="0"/>
          <w:sz w:val="21"/>
        </w:rPr>
        <w:t>___________</w:t>
      </w:r>
      <w:r>
        <w:rPr>
          <w:sz w:val="21"/>
        </w:rPr>
        <w:t>(注明反应条件)。</w:t>
      </w:r>
    </w:p>
    <w:p w14:paraId="1B3B5EB4">
      <w:pPr>
        <w:shd w:val="clear" w:color="auto" w:fill="auto"/>
        <w:spacing w:line="360" w:lineRule="auto"/>
        <w:jc w:val="both"/>
        <w:textAlignment w:val="center"/>
        <w:rPr>
          <w:sz w:val="21"/>
        </w:rPr>
      </w:pP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1946910" cy="631190"/>
            <wp:effectExtent l="0" t="0" r="15240" b="16510"/>
            <wp:docPr id="100079" name="图片 100079" descr="@@@d14135d1-05a7-4b6e-a9e7-525082b69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79" name="图片 100079" descr="@@@d14135d1-05a7-4b6e-a9e7-525082b69243"/>
                    <pic:cNvPicPr>
                      <a:picLocks noChangeAspect="1"/>
                    </pic:cNvPicPr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1946910" cy="631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cs="Times New Roman"/>
          <w:strike w:val="0"/>
          <w:kern w:val="0"/>
          <w:sz w:val="24"/>
          <w:szCs w:val="24"/>
          <w:u w:val="none"/>
          <w:lang w:val="en-US" w:eastAsia="zh-CN"/>
        </w:rPr>
        <w:t xml:space="preserve">   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2940050" cy="494030"/>
            <wp:effectExtent l="0" t="0" r="12700" b="1270"/>
            <wp:docPr id="1" name="图片 1" descr="@@@bfb78230-3193-410a-bff4-50fc72b9d16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@@@bfb78230-3193-410a-bff4-50fc72b9d16b"/>
                    <pic:cNvPicPr>
                      <a:picLocks noChangeAspect="1"/>
                    </pic:cNvPicPr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2940050" cy="494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FA65B1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③第三步，合成2a：化合物Y经一步处理后与乙醇反应。</w:t>
      </w:r>
    </w:p>
    <w:p w14:paraId="5CE51680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(6)已知：2a结构框中部分为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320040" cy="244475"/>
            <wp:effectExtent l="0" t="0" r="3810" b="3175"/>
            <wp:docPr id="100081" name="图片 100081" descr="@@@6afee3ee-4b70-43ed-a7a1-08491c7fd9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81" name="图片 100081" descr="@@@6afee3ee-4b70-43ed-a7a1-08491c7fd9e6"/>
                    <pic:cNvPicPr>
                      <a:picLocks noChangeAspect="1"/>
                    </pic:cNvPicPr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320040" cy="24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>时，也能发生迈克尔加成反应。当迈克尔加成反应与羟醛缩合反应串联发生，即为有机合成中经典的构建六元环方法——罗宾逊成环反应。</w:t>
      </w:r>
    </w:p>
    <w:p w14:paraId="6EC792B3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参考上述信息，以4a和5a为反应物，合成化合物Z。补全方框处中间产物的结构简式</w:t>
      </w:r>
      <w:r>
        <w:rPr>
          <w:rFonts w:ascii="Times New Roman" w:hAnsi="Times New Roman" w:eastAsia="Times New Roman" w:cs="Times New Roman"/>
          <w:b w:val="0"/>
          <w:sz w:val="21"/>
        </w:rPr>
        <w:t>___________</w:t>
      </w:r>
      <w:r>
        <w:rPr>
          <w:sz w:val="21"/>
        </w:rPr>
        <w:t>。</w:t>
      </w:r>
    </w:p>
    <w:p w14:paraId="21774DDB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</w:p>
    <w:p w14:paraId="7057033C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9．联烯(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356235" cy="169545"/>
            <wp:effectExtent l="0" t="0" r="5715" b="1905"/>
            <wp:docPr id="100085" name="图片 100085" descr="@@@c6d11e35-de61-465d-b349-207e96fe92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85" name="图片 100085" descr="@@@c6d11e35-de61-465d-b349-207e96fe92fe"/>
                    <pic:cNvPicPr>
                      <a:picLocks noChangeAspect="1"/>
                    </pic:cNvPicPr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356235" cy="169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>)广泛应用于有机合成。一种基于三组分反应合成非天然</w:t>
      </w:r>
      <w:r>
        <w:object>
          <v:shape id="_x0000_i1078" o:spt="75" alt="eqIde514bc1761deff47d27c1909c1906ab4" type="#_x0000_t75" style="height:9.2pt;width:8.75pt;" o:ole="t" filled="f" o:preferrelative="t" stroked="f" coordsize="21600,21600">
            <v:path/>
            <v:fill on="f" focussize="0,0"/>
            <v:stroke on="f" joinstyle="miter"/>
            <v:imagedata r:id="rId134" o:title="eqIde514bc1761deff47d27c1909c1906ab4"/>
            <o:lock v:ext="edit" aspectratio="t"/>
            <w10:wrap type="none"/>
            <w10:anchorlock/>
          </v:shape>
          <o:OLEObject Type="Embed" ProgID="Equation.DSMT4" ShapeID="_x0000_i1078" DrawAspect="Content" ObjectID="_1468075778" r:id="rId133">
            <o:LockedField>false</o:LockedField>
          </o:OLEObject>
        </w:object>
      </w:r>
      <w:r>
        <w:rPr>
          <w:sz w:val="21"/>
        </w:rPr>
        <w:t>-氨基酸的路线如下(反应条件略：</w:t>
      </w:r>
      <w:r>
        <w:object>
          <v:shape id="_x0000_i1079" o:spt="75" alt="eqId1c877835f43921ef438fd26165f174cd" type="#_x0000_t75" style="height:11.4pt;width:22.85pt;" o:ole="t" filled="f" o:preferrelative="t" stroked="f" coordsize="21600,21600">
            <v:path/>
            <v:fill on="f" focussize="0,0"/>
            <v:stroke on="f" joinstyle="miter"/>
            <v:imagedata r:id="rId136" o:title="eqId1c877835f43921ef438fd26165f174cd"/>
            <o:lock v:ext="edit" aspectratio="t"/>
            <w10:wrap type="none"/>
            <w10:anchorlock/>
          </v:shape>
          <o:OLEObject Type="Embed" ProgID="Equation.DSMT4" ShapeID="_x0000_i1079" DrawAspect="Content" ObjectID="_1468075779" r:id="rId135">
            <o:LockedField>false</o:LockedField>
          </o:OLEObject>
        </w:object>
      </w:r>
      <w:r>
        <w:rPr>
          <w:sz w:val="21"/>
        </w:rPr>
        <w:t>代表</w:t>
      </w:r>
      <w:r>
        <w:object>
          <v:shape id="_x0000_i1080" o:spt="75" alt="eqIde5702bc80bbff0611e476741a793e751" type="#_x0000_t75" style="height:15.8pt;width:33.4pt;" o:ole="t" filled="f" o:preferrelative="t" stroked="f" coordsize="21600,21600">
            <v:path/>
            <v:fill on="f" focussize="0,0"/>
            <v:stroke on="f" joinstyle="miter"/>
            <v:imagedata r:id="rId138" o:title="eqIde5702bc80bbff0611e476741a793e751"/>
            <o:lock v:ext="edit" aspectratio="t"/>
            <w10:wrap type="none"/>
            <w10:anchorlock/>
          </v:shape>
          <o:OLEObject Type="Embed" ProgID="Equation.DSMT4" ShapeID="_x0000_i1080" DrawAspect="Content" ObjectID="_1468075780" r:id="rId137">
            <o:LockedField>false</o:LockedField>
          </o:OLEObject>
        </w:object>
      </w:r>
      <w:r>
        <w:rPr>
          <w:sz w:val="21"/>
        </w:rPr>
        <w:t>，</w:t>
      </w:r>
      <w:r>
        <w:object>
          <v:shape id="_x0000_i1081" o:spt="75" alt="eqIdf5f4827c6c9fee7bb4298fed20c23ed7" type="#_x0000_t75" style="height:13.95pt;width:27.25pt;" o:ole="t" filled="f" o:preferrelative="t" stroked="f" coordsize="21600,21600">
            <v:path/>
            <v:fill on="f" focussize="0,0"/>
            <v:stroke on="f" joinstyle="miter"/>
            <v:imagedata r:id="rId140" o:title="eqIdf5f4827c6c9fee7bb4298fed20c23ed7"/>
            <o:lock v:ext="edit" aspectratio="t"/>
            <w10:wrap type="none"/>
            <w10:anchorlock/>
          </v:shape>
          <o:OLEObject Type="Embed" ProgID="Equation.DSMT4" ShapeID="_x0000_i1081" DrawAspect="Content" ObjectID="_1468075781" r:id="rId139">
            <o:LockedField>false</o:LockedField>
          </o:OLEObject>
        </w:object>
      </w:r>
      <w:r>
        <w:rPr>
          <w:sz w:val="21"/>
        </w:rPr>
        <w:t>代表</w:t>
      </w:r>
      <w:r>
        <w:object>
          <v:shape id="_x0000_i1082" o:spt="75" alt="eqId2cfc74edb2666cad8a0959010384b006" type="#_x0000_t75" style="height:17.15pt;width:47.5pt;" o:ole="t" filled="f" o:preferrelative="t" stroked="f" coordsize="21600,21600">
            <v:path/>
            <v:fill on="f" focussize="0,0"/>
            <v:stroke on="f" joinstyle="miter"/>
            <v:imagedata r:id="rId142" o:title="eqId2cfc74edb2666cad8a0959010384b006"/>
            <o:lock v:ext="edit" aspectratio="t"/>
            <w10:wrap type="none"/>
            <w10:anchorlock/>
          </v:shape>
          <o:OLEObject Type="Embed" ProgID="Equation.DSMT4" ShapeID="_x0000_i1082" DrawAspect="Content" ObjectID="_1468075782" r:id="rId141">
            <o:LockedField>false</o:LockedField>
          </o:OLEObject>
        </w:object>
      </w:r>
      <w:r>
        <w:rPr>
          <w:sz w:val="21"/>
        </w:rPr>
        <w:t>。</w:t>
      </w:r>
    </w:p>
    <w:p w14:paraId="4BB3B8BF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4436110" cy="828040"/>
            <wp:effectExtent l="0" t="0" r="2540" b="10160"/>
            <wp:docPr id="100087" name="图片 100087" descr="@@@80841549-ac31-4486-9671-4e8a273d59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87" name="图片 100087" descr="@@@80841549-ac31-4486-9671-4e8a273d5921"/>
                    <pic:cNvPicPr>
                      <a:picLocks noChangeAspect="1"/>
                    </pic:cNvPicPr>
                  </pic:nvPicPr>
                  <pic:blipFill>
                    <a:blip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4436110" cy="828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C3C1F7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已知：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1065530" cy="338455"/>
            <wp:effectExtent l="0" t="0" r="1270" b="4445"/>
            <wp:docPr id="100089" name="图片 100089" descr="@@@3f92f40d-0fd9-414c-99d5-4234c5570f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89" name="图片 100089" descr="@@@3f92f40d-0fd9-414c-99d5-4234c5570f70"/>
                    <pic:cNvPicPr>
                      <a:picLocks noChangeAspect="1"/>
                    </pic:cNvPicPr>
                  </pic:nvPicPr>
                  <pic:blipFill>
                    <a:blip r:embed="rId144"/>
                    <a:stretch>
                      <a:fillRect/>
                    </a:stretch>
                  </pic:blipFill>
                  <pic:spPr>
                    <a:xfrm>
                      <a:off x="0" y="0"/>
                      <a:ext cx="1065530" cy="338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F72921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(1)化合物la的名称为</w:t>
      </w:r>
      <w:r>
        <w:rPr>
          <w:rFonts w:ascii="Times New Roman" w:hAnsi="Times New Roman" w:eastAsia="Times New Roman" w:cs="Times New Roman"/>
          <w:b w:val="0"/>
          <w:sz w:val="21"/>
        </w:rPr>
        <w:t>______</w:t>
      </w:r>
      <w:r>
        <w:rPr>
          <w:sz w:val="21"/>
        </w:rPr>
        <w:t>。</w:t>
      </w:r>
    </w:p>
    <w:p w14:paraId="65D22D04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(2)①化合物2a的分子式为</w:t>
      </w:r>
      <w:r>
        <w:rPr>
          <w:rFonts w:ascii="Times New Roman" w:hAnsi="Times New Roman" w:eastAsia="Times New Roman" w:cs="Times New Roman"/>
          <w:b w:val="0"/>
          <w:sz w:val="21"/>
        </w:rPr>
        <w:t>______</w:t>
      </w:r>
      <w:r>
        <w:rPr>
          <w:sz w:val="21"/>
        </w:rPr>
        <w:t>。</w:t>
      </w:r>
    </w:p>
    <w:p w14:paraId="0FC232A7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②3a在碱性条件下发生水解生成的产物中，相对分子质量较小的化合物I．与I有相同官能团的同分异构体共</w:t>
      </w:r>
      <w:r>
        <w:rPr>
          <w:rFonts w:ascii="Times New Roman" w:hAnsi="Times New Roman" w:eastAsia="Times New Roman" w:cs="Times New Roman"/>
          <w:b w:val="0"/>
          <w:sz w:val="21"/>
        </w:rPr>
        <w:t>______</w:t>
      </w:r>
      <w:r>
        <w:rPr>
          <w:sz w:val="21"/>
        </w:rPr>
        <w:t>种(含化合物I，不考虑立体异构)。</w:t>
      </w:r>
    </w:p>
    <w:p w14:paraId="582C68B6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(3)下列说法正确的有______。</w:t>
      </w:r>
    </w:p>
    <w:p w14:paraId="610584D1">
      <w:pPr>
        <w:shd w:val="clear" w:color="auto" w:fill="auto"/>
        <w:spacing w:line="360" w:lineRule="auto"/>
        <w:ind w:left="300"/>
        <w:jc w:val="left"/>
        <w:textAlignment w:val="center"/>
        <w:rPr>
          <w:sz w:val="21"/>
        </w:rPr>
      </w:pPr>
      <w:r>
        <w:rPr>
          <w:sz w:val="21"/>
        </w:rPr>
        <w:t>A．3a分子中的存在大</w:t>
      </w:r>
      <w:r>
        <w:object>
          <v:shape id="_x0000_i1083" o:spt="75" alt="eqId70f5389990c3a0c5373f3bd9fb2454c9" type="#_x0000_t75" style="height:10.1pt;width:8.75pt;" o:ole="t" filled="f" o:preferrelative="t" stroked="f" coordsize="21600,21600">
            <v:path/>
            <v:fill on="f" focussize="0,0"/>
            <v:stroke on="f" joinstyle="miter"/>
            <v:imagedata r:id="rId50" o:title="eqId70f5389990c3a0c5373f3bd9fb2454c9"/>
            <o:lock v:ext="edit" aspectratio="t"/>
            <w10:wrap type="none"/>
            <w10:anchorlock/>
          </v:shape>
          <o:OLEObject Type="Embed" ProgID="Equation.DSMT4" ShapeID="_x0000_i1083" DrawAspect="Content" ObjectID="_1468075783" r:id="rId145">
            <o:LockedField>false</o:LockedField>
          </o:OLEObject>
        </w:object>
      </w:r>
      <w:r>
        <w:rPr>
          <w:sz w:val="21"/>
        </w:rPr>
        <w:t>键，氮原子采取</w:t>
      </w:r>
      <w:r>
        <w:object>
          <v:shape id="_x0000_i1084" o:spt="75" alt="eqIde6a7f012ce92bb29997d4ff95f8ac64b" type="#_x0000_t75" style="height:15.8pt;width:15.8pt;" o:ole="t" filled="f" o:preferrelative="t" stroked="f" coordsize="21600,21600">
            <v:path/>
            <v:fill on="f" focussize="0,0"/>
            <v:stroke on="f" joinstyle="miter"/>
            <v:imagedata r:id="rId29" o:title="eqIde6a7f012ce92bb29997d4ff95f8ac64b"/>
            <o:lock v:ext="edit" aspectratio="t"/>
            <w10:wrap type="none"/>
            <w10:anchorlock/>
          </v:shape>
          <o:OLEObject Type="Embed" ProgID="Equation.DSMT4" ShapeID="_x0000_i1084" DrawAspect="Content" ObjectID="_1468075784" r:id="rId146">
            <o:LockedField>false</o:LockedField>
          </o:OLEObject>
        </w:object>
      </w:r>
      <w:r>
        <w:rPr>
          <w:sz w:val="21"/>
        </w:rPr>
        <w:t>杂化</w:t>
      </w:r>
    </w:p>
    <w:p w14:paraId="7C5F8169">
      <w:pPr>
        <w:shd w:val="clear" w:color="auto" w:fill="auto"/>
        <w:spacing w:line="360" w:lineRule="auto"/>
        <w:ind w:left="300"/>
        <w:jc w:val="left"/>
        <w:textAlignment w:val="center"/>
        <w:rPr>
          <w:sz w:val="21"/>
        </w:rPr>
      </w:pPr>
      <w:r>
        <w:rPr>
          <w:sz w:val="21"/>
        </w:rPr>
        <w:t>B．4a分子存在2个手性碳原子，存在顺反异构体</w:t>
      </w:r>
    </w:p>
    <w:p w14:paraId="4CFC13FD">
      <w:pPr>
        <w:shd w:val="clear" w:color="auto" w:fill="auto"/>
        <w:spacing w:line="360" w:lineRule="auto"/>
        <w:ind w:left="300"/>
        <w:jc w:val="left"/>
        <w:textAlignment w:val="center"/>
        <w:rPr>
          <w:sz w:val="21"/>
        </w:rPr>
      </w:pPr>
      <w:r>
        <w:rPr>
          <w:sz w:val="21"/>
        </w:rPr>
        <w:t>C．在</w:t>
      </w:r>
      <w:r>
        <w:object>
          <v:shape id="_x0000_i1085" o:spt="75" alt="eqId69e678196f812dbeffd019a0f0f90272" type="#_x0000_t75" style="height:12.5pt;width:26.35pt;" o:ole="t" filled="f" o:preferrelative="t" stroked="f" coordsize="21600,21600">
            <v:path/>
            <v:fill on="f" focussize="0,0"/>
            <v:stroke on="f" joinstyle="miter"/>
            <v:imagedata r:id="rId148" o:title="eqId69e678196f812dbeffd019a0f0f90272"/>
            <o:lock v:ext="edit" aspectratio="t"/>
            <w10:wrap type="none"/>
            <w10:anchorlock/>
          </v:shape>
          <o:OLEObject Type="Embed" ProgID="Equation.DSMT4" ShapeID="_x0000_i1085" DrawAspect="Content" ObjectID="_1468075785" r:id="rId147">
            <o:LockedField>false</o:LockedField>
          </o:OLEObject>
        </w:object>
      </w:r>
      <w:r>
        <w:rPr>
          <w:sz w:val="21"/>
        </w:rPr>
        <w:t>和3a生成4a的过程中，有</w:t>
      </w:r>
      <w:r>
        <w:object>
          <v:shape id="_x0000_i1086" o:spt="75" alt="eqId70f5389990c3a0c5373f3bd9fb2454c9" type="#_x0000_t75" style="height:10.1pt;width:8.75pt;" o:ole="t" filled="f" o:preferrelative="t" stroked="f" coordsize="21600,21600">
            <v:path/>
            <v:fill on="f" focussize="0,0"/>
            <v:stroke on="f" joinstyle="miter"/>
            <v:imagedata r:id="rId50" o:title="eqId70f5389990c3a0c5373f3bd9fb2454c9"/>
            <o:lock v:ext="edit" aspectratio="t"/>
            <w10:wrap type="none"/>
            <w10:anchorlock/>
          </v:shape>
          <o:OLEObject Type="Embed" ProgID="Equation.DSMT4" ShapeID="_x0000_i1086" DrawAspect="Content" ObjectID="_1468075786" r:id="rId149">
            <o:LockedField>false</o:LockedField>
          </o:OLEObject>
        </w:object>
      </w:r>
      <w:r>
        <w:rPr>
          <w:sz w:val="21"/>
        </w:rPr>
        <w:t>键断裂和形成</w:t>
      </w:r>
    </w:p>
    <w:p w14:paraId="16B825C3">
      <w:pPr>
        <w:shd w:val="clear" w:color="auto" w:fill="auto"/>
        <w:spacing w:line="360" w:lineRule="auto"/>
        <w:ind w:left="300"/>
        <w:jc w:val="left"/>
        <w:textAlignment w:val="center"/>
        <w:rPr>
          <w:sz w:val="21"/>
        </w:rPr>
      </w:pPr>
      <w:r>
        <w:rPr>
          <w:sz w:val="21"/>
        </w:rPr>
        <w:t>D．4a生成5a的过程属于取代反应，且化合物5a具有两性</w:t>
      </w:r>
    </w:p>
    <w:p w14:paraId="4EA4CD97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(4)化合物2a的性质比较活泼，与水发生加成反应后可再转化为酮，若用核磁共振氢谱监测该转化反应，则可推测：与2a相比，产物酮的氢谱图中</w:t>
      </w:r>
      <w:r>
        <w:rPr>
          <w:rFonts w:ascii="Times New Roman" w:hAnsi="Times New Roman" w:eastAsia="Times New Roman" w:cs="Times New Roman"/>
          <w:b w:val="0"/>
          <w:sz w:val="21"/>
        </w:rPr>
        <w:t>______</w:t>
      </w:r>
      <w:r>
        <w:rPr>
          <w:sz w:val="21"/>
        </w:rPr>
        <w:t>。</w:t>
      </w:r>
    </w:p>
    <w:p w14:paraId="5D22CC0C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(5)根据题中信息，分三步合成化合物II，回答前两步相关问题。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1216660" cy="981710"/>
            <wp:effectExtent l="0" t="0" r="2540" b="8890"/>
            <wp:docPr id="100091" name="图片 100091" descr="@@@7b5ea5e2-eb0c-433d-91e0-0797723f5c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91" name="图片 100091" descr="@@@7b5ea5e2-eb0c-433d-91e0-0797723f5c76"/>
                    <pic:cNvPicPr>
                      <a:picLocks noChangeAspect="1"/>
                    </pic:cNvPicPr>
                  </pic:nvPicPr>
                  <pic:blipFill>
                    <a:blip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1216660" cy="981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863660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①第一步，苯引入碘。已知碘的电负性大于碳，某同学尝试利用苯和</w:t>
      </w:r>
      <w:r>
        <w:object>
          <v:shape id="_x0000_i1087" o:spt="75" alt="eqId7361cc61310900ceba387dc6bde8ed52" type="#_x0000_t75" style="height:16.05pt;width:25.5pt;" o:ole="t" filled="f" o:preferrelative="t" stroked="f" coordsize="21600,21600">
            <v:path/>
            <v:fill on="f" focussize="0,0"/>
            <v:stroke on="f" joinstyle="miter"/>
            <v:imagedata r:id="rId152" o:title="eqId7361cc61310900ceba387dc6bde8ed52"/>
            <o:lock v:ext="edit" aspectratio="t"/>
            <w10:wrap type="none"/>
            <w10:anchorlock/>
          </v:shape>
          <o:OLEObject Type="Embed" ProgID="Equation.DSMT4" ShapeID="_x0000_i1087" DrawAspect="Content" ObjectID="_1468075787" r:id="rId151">
            <o:LockedField>false</o:LockedField>
          </o:OLEObject>
        </w:object>
      </w:r>
      <w:r>
        <w:rPr>
          <w:sz w:val="21"/>
        </w:rPr>
        <w:t>反应生成</w:t>
      </w:r>
      <w:r>
        <w:object>
          <v:shape id="_x0000_i1088" o:spt="75" alt="eqId5e6916ae4c823bd296cbae9b5d4be656" type="#_x0000_t75" style="height:10.65pt;width:17.55pt;" o:ole="t" filled="f" o:preferrelative="t" stroked="f" coordsize="21600,21600">
            <v:path/>
            <v:fill on="f" focussize="0,0"/>
            <v:stroke on="f" joinstyle="miter"/>
            <v:imagedata r:id="rId154" o:title="eqId5e6916ae4c823bd296cbae9b5d4be656"/>
            <o:lock v:ext="edit" aspectratio="t"/>
            <w10:wrap type="none"/>
            <w10:anchorlock/>
          </v:shape>
          <o:OLEObject Type="Embed" ProgID="Equation.DSMT4" ShapeID="_x0000_i1088" DrawAspect="Content" ObjectID="_1468075788" r:id="rId153">
            <o:LockedField>false</o:LockedField>
          </o:OLEObject>
        </w:object>
      </w:r>
      <w:r>
        <w:rPr>
          <w:sz w:val="21"/>
        </w:rPr>
        <w:t>，该方法是否可行</w:t>
      </w:r>
      <w:r>
        <w:rPr>
          <w:rFonts w:ascii="Times New Roman" w:hAnsi="Times New Roman" w:eastAsia="Times New Roman" w:cs="Times New Roman"/>
          <w:b w:val="0"/>
          <w:sz w:val="21"/>
        </w:rPr>
        <w:t>______</w:t>
      </w:r>
      <w:r>
        <w:rPr>
          <w:sz w:val="21"/>
        </w:rPr>
        <w:t>(填“可行”或“不可行”)。</w:t>
      </w:r>
    </w:p>
    <w:p w14:paraId="625939F1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②第二步，由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974090" cy="423545"/>
            <wp:effectExtent l="0" t="0" r="16510" b="14605"/>
            <wp:docPr id="100093" name="图片 100093" descr="@@@149e5675-ed4e-4f82-9085-b794dc31bcf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93" name="图片 100093" descr="@@@149e5675-ed4e-4f82-9085-b794dc31bcf1"/>
                    <pic:cNvPicPr>
                      <a:picLocks noChangeAspect="1"/>
                    </pic:cNvPicPr>
                  </pic:nvPicPr>
                  <pic:blipFill>
                    <a:blip r:embed="rId155"/>
                    <a:stretch>
                      <a:fillRect/>
                    </a:stretch>
                  </pic:blipFill>
                  <pic:spPr>
                    <a:xfrm>
                      <a:off x="0" y="0"/>
                      <a:ext cx="974090" cy="423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>发生</w:t>
      </w:r>
      <w:r>
        <w:rPr>
          <w:rFonts w:ascii="Times New Roman" w:hAnsi="Times New Roman" w:eastAsia="Times New Roman" w:cs="Times New Roman"/>
          <w:b w:val="0"/>
          <w:sz w:val="21"/>
        </w:rPr>
        <w:t>______</w:t>
      </w:r>
      <w:r>
        <w:rPr>
          <w:sz w:val="21"/>
        </w:rPr>
        <w:t>(填具体反应类型)，其反应的方程式为</w:t>
      </w:r>
      <w:r>
        <w:rPr>
          <w:rFonts w:ascii="Times New Roman" w:hAnsi="Times New Roman" w:eastAsia="Times New Roman" w:cs="Times New Roman"/>
          <w:b w:val="0"/>
          <w:sz w:val="21"/>
        </w:rPr>
        <w:t>______</w:t>
      </w:r>
      <w:r>
        <w:rPr>
          <w:sz w:val="21"/>
        </w:rPr>
        <w:t>。</w:t>
      </w:r>
    </w:p>
    <w:p w14:paraId="43F9B1EB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</w:p>
    <w:p w14:paraId="12D02013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</w:p>
    <w:p w14:paraId="52EBC8DB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</w:p>
    <w:p w14:paraId="2B794771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</w:p>
    <w:p w14:paraId="4B0F7F0C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10．烯丙醇(CH</w:t>
      </w:r>
      <w:r>
        <w:rPr>
          <w:sz w:val="21"/>
          <w:vertAlign w:val="subscript"/>
        </w:rPr>
        <w:t>2</w:t>
      </w:r>
      <w:r>
        <w:rPr>
          <w:sz w:val="21"/>
        </w:rPr>
        <w:t>=CH-CH</w:t>
      </w:r>
      <w:r>
        <w:rPr>
          <w:sz w:val="21"/>
          <w:vertAlign w:val="subscript"/>
        </w:rPr>
        <w:t>2</w:t>
      </w:r>
      <w:r>
        <w:rPr>
          <w:sz w:val="21"/>
        </w:rPr>
        <w:t>OH)是重要的有机合成中间体，通过不对称氧化反应可合成化合物G(一种β-肾上腺素受体阻滞剂)。化合物G的一种合成路线如下：</w:t>
      </w:r>
    </w:p>
    <w:p w14:paraId="51206CEE">
      <w:pPr>
        <w:shd w:val="clear" w:color="auto" w:fill="auto"/>
        <w:spacing w:line="360" w:lineRule="auto"/>
        <w:jc w:val="both"/>
        <w:textAlignment w:val="center"/>
        <w:rPr>
          <w:sz w:val="21"/>
        </w:rPr>
      </w:pP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4531995" cy="1433195"/>
            <wp:effectExtent l="0" t="0" r="1905" b="14605"/>
            <wp:docPr id="100095" name="图片 100095" descr="@@@57768a62-1eec-46e7-9e16-fd78d57815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95" name="图片 100095" descr="@@@57768a62-1eec-46e7-9e16-fd78d578150a"/>
                    <pic:cNvPicPr>
                      <a:picLocks noChangeAspect="1"/>
                    </pic:cNvPicPr>
                  </pic:nvPicPr>
                  <pic:blipFill>
                    <a:blip r:embed="rId156"/>
                    <a:stretch>
                      <a:fillRect/>
                    </a:stretch>
                  </pic:blipFill>
                  <pic:spPr>
                    <a:xfrm>
                      <a:off x="0" y="0"/>
                      <a:ext cx="4531995" cy="1433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9871CF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(1)溴代烃B的结构简式为</w:t>
      </w:r>
      <w:r>
        <w:rPr>
          <w:rFonts w:ascii="Times New Roman" w:hAnsi="Times New Roman" w:eastAsia="Times New Roman" w:cs="Times New Roman"/>
          <w:b w:val="0"/>
          <w:sz w:val="21"/>
        </w:rPr>
        <w:t>___________</w:t>
      </w:r>
      <w:r>
        <w:rPr>
          <w:sz w:val="21"/>
        </w:rPr>
        <w:t>。</w:t>
      </w:r>
    </w:p>
    <w:p w14:paraId="368D8C5C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(2)化合物D中不能与钠反应的含氧官能团名称为</w:t>
      </w:r>
      <w:r>
        <w:rPr>
          <w:rFonts w:ascii="Times New Roman" w:hAnsi="Times New Roman" w:eastAsia="Times New Roman" w:cs="Times New Roman"/>
          <w:b w:val="0"/>
          <w:sz w:val="21"/>
        </w:rPr>
        <w:t>___________</w:t>
      </w:r>
      <w:r>
        <w:rPr>
          <w:sz w:val="21"/>
        </w:rPr>
        <w:t>。</w:t>
      </w:r>
    </w:p>
    <w:p w14:paraId="33DC7201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(3)下列说法正确的有___________(填序号)。</w:t>
      </w:r>
    </w:p>
    <w:p w14:paraId="2433D8B4">
      <w:pPr>
        <w:shd w:val="clear" w:color="auto" w:fill="auto"/>
        <w:spacing w:line="360" w:lineRule="auto"/>
        <w:ind w:left="380"/>
        <w:jc w:val="left"/>
        <w:textAlignment w:val="center"/>
        <w:rPr>
          <w:sz w:val="21"/>
        </w:rPr>
      </w:pPr>
      <w:r>
        <w:rPr>
          <w:sz w:val="21"/>
        </w:rPr>
        <w:t>A．C→D的过程中有π键的断裂和σ键形成</w:t>
      </w:r>
    </w:p>
    <w:p w14:paraId="7619D47A">
      <w:pPr>
        <w:shd w:val="clear" w:color="auto" w:fill="auto"/>
        <w:spacing w:line="360" w:lineRule="auto"/>
        <w:ind w:left="380"/>
        <w:jc w:val="left"/>
        <w:textAlignment w:val="center"/>
        <w:rPr>
          <w:sz w:val="21"/>
        </w:rPr>
      </w:pPr>
      <w:r>
        <w:rPr>
          <w:sz w:val="21"/>
        </w:rPr>
        <w:t>B．E分子中碳原子杂化类型为sp</w:t>
      </w:r>
      <w:r>
        <w:rPr>
          <w:sz w:val="21"/>
          <w:vertAlign w:val="superscript"/>
        </w:rPr>
        <w:t>2</w:t>
      </w:r>
    </w:p>
    <w:p w14:paraId="2E897158">
      <w:pPr>
        <w:shd w:val="clear" w:color="auto" w:fill="auto"/>
        <w:spacing w:line="360" w:lineRule="auto"/>
        <w:ind w:left="380"/>
        <w:jc w:val="left"/>
        <w:textAlignment w:val="center"/>
        <w:rPr>
          <w:sz w:val="21"/>
        </w:rPr>
      </w:pPr>
      <w:r>
        <w:rPr>
          <w:sz w:val="21"/>
        </w:rPr>
        <w:t>C．化合物F存在分子间氢键，且能与水互溶</w:t>
      </w:r>
    </w:p>
    <w:p w14:paraId="4500EED1">
      <w:pPr>
        <w:shd w:val="clear" w:color="auto" w:fill="auto"/>
        <w:spacing w:line="360" w:lineRule="auto"/>
        <w:ind w:left="380"/>
        <w:jc w:val="left"/>
        <w:textAlignment w:val="center"/>
        <w:rPr>
          <w:sz w:val="21"/>
        </w:rPr>
      </w:pPr>
      <w:r>
        <w:rPr>
          <w:sz w:val="21"/>
        </w:rPr>
        <w:t>D．D、E、F和G分子中均含有手性碳原子</w:t>
      </w:r>
    </w:p>
    <w:p w14:paraId="7816326C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(4)化合物C的同分异构体中，核磁共振氢谱图中只有一组信号峰的化合物的名称为</w:t>
      </w:r>
      <w:r>
        <w:rPr>
          <w:rFonts w:ascii="Times New Roman" w:hAnsi="Times New Roman" w:eastAsia="Times New Roman" w:cs="Times New Roman"/>
          <w:b w:val="0"/>
          <w:sz w:val="21"/>
        </w:rPr>
        <w:t>___________</w:t>
      </w:r>
      <w:r>
        <w:rPr>
          <w:sz w:val="21"/>
        </w:rPr>
        <w:t>。</w:t>
      </w:r>
    </w:p>
    <w:p w14:paraId="3D57D1AD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(5)若一定条件下，化合物C先与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454025" cy="407035"/>
            <wp:effectExtent l="0" t="0" r="3175" b="12065"/>
            <wp:docPr id="100097" name="图片 100097" descr="@@@24b85fad-caaf-400c-8153-5dd4dfe9ae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97" name="图片 100097" descr="@@@24b85fad-caaf-400c-8153-5dd4dfe9ae30"/>
                    <pic:cNvPicPr>
                      <a:picLocks noChangeAspect="1"/>
                    </pic:cNvPicPr>
                  </pic:nvPicPr>
                  <pic:blipFill>
                    <a:blip r:embed="rId157"/>
                    <a:stretch>
                      <a:fillRect/>
                    </a:stretch>
                  </pic:blipFill>
                  <pic:spPr>
                    <a:xfrm>
                      <a:off x="0" y="0"/>
                      <a:ext cx="454025" cy="407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>反应生成M，再经过不对称氧化反应可直接得到F，写出M的结构简式：</w:t>
      </w:r>
      <w:r>
        <w:rPr>
          <w:rFonts w:ascii="Times New Roman" w:hAnsi="Times New Roman" w:eastAsia="Times New Roman" w:cs="Times New Roman"/>
          <w:b w:val="0"/>
          <w:sz w:val="21"/>
        </w:rPr>
        <w:t>___________</w:t>
      </w:r>
      <w:r>
        <w:rPr>
          <w:sz w:val="21"/>
        </w:rPr>
        <w:t>。</w:t>
      </w:r>
    </w:p>
    <w:p w14:paraId="23382046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(6)以丙烯酸(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567055" cy="349250"/>
            <wp:effectExtent l="0" t="0" r="4445" b="13335"/>
            <wp:docPr id="100099" name="图片 100099" descr="@@@476ec13c-9850-4cfb-abba-8e84270237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99" name="图片 100099" descr="@@@476ec13c-9850-4cfb-abba-8e8427023720"/>
                    <pic:cNvPicPr>
                      <a:picLocks noChangeAspect="1"/>
                    </pic:cNvPicPr>
                  </pic:nvPicPr>
                  <pic:blipFill>
                    <a:blip r:embed="rId158"/>
                    <a:stretch>
                      <a:fillRect/>
                    </a:stretch>
                  </pic:blipFill>
                  <pic:spPr>
                    <a:xfrm>
                      <a:off x="0" y="0"/>
                      <a:ext cx="567055" cy="34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>)、乙烯和(CH</w:t>
      </w:r>
      <w:r>
        <w:rPr>
          <w:sz w:val="21"/>
          <w:vertAlign w:val="subscript"/>
        </w:rPr>
        <w:t>3</w:t>
      </w:r>
      <w:r>
        <w:rPr>
          <w:sz w:val="21"/>
        </w:rPr>
        <w:t>)</w:t>
      </w:r>
      <w:r>
        <w:rPr>
          <w:sz w:val="21"/>
          <w:vertAlign w:val="subscript"/>
        </w:rPr>
        <w:t>2</w:t>
      </w:r>
      <w:r>
        <w:rPr>
          <w:sz w:val="21"/>
        </w:rPr>
        <w:t>NH为有机原料，根据上述信息，分三步合成化合物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893445" cy="274955"/>
            <wp:effectExtent l="0" t="0" r="1905" b="10795"/>
            <wp:docPr id="100101" name="图片 100101" descr="@@@71b3174a-f346-4965-8f7d-b42c3204d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01" name="图片 100101" descr="@@@71b3174a-f346-4965-8f7d-b42c3204d033"/>
                    <pic:cNvPicPr>
                      <a:picLocks noChangeAspect="1"/>
                    </pic:cNvPicPr>
                  </pic:nvPicPr>
                  <pic:blipFill>
                    <a:blip r:embed="rId159"/>
                    <a:stretch>
                      <a:fillRect/>
                    </a:stretch>
                  </pic:blipFill>
                  <pic:spPr>
                    <a:xfrm>
                      <a:off x="0" y="0"/>
                      <a:ext cx="893445" cy="274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>。</w:t>
      </w:r>
    </w:p>
    <w:p w14:paraId="2DA66A79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①第一步：在催化剂的作用下，乙烯与O</w:t>
      </w:r>
      <w:r>
        <w:rPr>
          <w:sz w:val="21"/>
          <w:vertAlign w:val="subscript"/>
        </w:rPr>
        <w:t>2</w:t>
      </w:r>
      <w:r>
        <w:rPr>
          <w:sz w:val="21"/>
        </w:rPr>
        <w:t>发生反应生成环状化合物Q，其反应的化学方程式为</w:t>
      </w:r>
      <w:r>
        <w:rPr>
          <w:rFonts w:ascii="Times New Roman" w:hAnsi="Times New Roman" w:eastAsia="Times New Roman" w:cs="Times New Roman"/>
          <w:b w:val="0"/>
          <w:sz w:val="21"/>
        </w:rPr>
        <w:t>___________</w:t>
      </w:r>
      <w:r>
        <w:rPr>
          <w:sz w:val="21"/>
        </w:rPr>
        <w:t>。</w:t>
      </w:r>
    </w:p>
    <w:p w14:paraId="7E3C62BD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②第二步：(CH</w:t>
      </w:r>
      <w:r>
        <w:rPr>
          <w:sz w:val="21"/>
          <w:vertAlign w:val="subscript"/>
        </w:rPr>
        <w:t>3</w:t>
      </w:r>
      <w:r>
        <w:rPr>
          <w:sz w:val="21"/>
        </w:rPr>
        <w:t>)</w:t>
      </w:r>
      <w:r>
        <w:rPr>
          <w:sz w:val="21"/>
          <w:vertAlign w:val="subscript"/>
        </w:rPr>
        <w:t>2</w:t>
      </w:r>
      <w:r>
        <w:rPr>
          <w:sz w:val="21"/>
        </w:rPr>
        <w:t>NH与Q反应形成链状化合物。</w:t>
      </w:r>
    </w:p>
    <w:p w14:paraId="034FCC7D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③第三步：进行</w:t>
      </w:r>
      <w:r>
        <w:rPr>
          <w:rFonts w:ascii="Times New Roman" w:hAnsi="Times New Roman" w:eastAsia="Times New Roman" w:cs="Times New Roman"/>
          <w:b w:val="0"/>
          <w:sz w:val="21"/>
        </w:rPr>
        <w:t>___________</w:t>
      </w:r>
      <w:r>
        <w:rPr>
          <w:sz w:val="21"/>
        </w:rPr>
        <w:t>(填反应类型)，其反应的化学方程式为</w:t>
      </w:r>
      <w:r>
        <w:rPr>
          <w:rFonts w:ascii="Times New Roman" w:hAnsi="Times New Roman" w:eastAsia="Times New Roman" w:cs="Times New Roman"/>
          <w:b w:val="0"/>
          <w:sz w:val="21"/>
        </w:rPr>
        <w:t>___________</w:t>
      </w:r>
      <w:r>
        <w:rPr>
          <w:sz w:val="21"/>
        </w:rPr>
        <w:t>(注明反应条件)。</w:t>
      </w:r>
    </w:p>
    <w:p w14:paraId="28597521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</w:p>
    <w:p w14:paraId="3A57F4F0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</w:p>
    <w:p w14:paraId="115748FB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</w:p>
    <w:p w14:paraId="49DE2C17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11．化合物V是一种重要的免疫增强剂，工业上可以进行如下路线的合成：</w:t>
      </w:r>
    </w:p>
    <w:p w14:paraId="2495CD67">
      <w:pPr>
        <w:shd w:val="clear" w:color="auto" w:fill="auto"/>
        <w:spacing w:line="360" w:lineRule="auto"/>
        <w:jc w:val="both"/>
        <w:textAlignment w:val="center"/>
        <w:rPr>
          <w:sz w:val="21"/>
        </w:rPr>
      </w:pP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3126105" cy="1250315"/>
            <wp:effectExtent l="0" t="0" r="17145" b="6985"/>
            <wp:docPr id="100103" name="图片 100103" descr="@@@3e4668b1-6451-4475-8c2b-4b40c965e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03" name="图片 100103" descr="@@@3e4668b1-6451-4475-8c2b-4b40c965e235"/>
                    <pic:cNvPicPr>
                      <a:picLocks noChangeAspect="1"/>
                    </pic:cNvPicPr>
                  </pic:nvPicPr>
                  <pic:blipFill>
                    <a:blip r:embed="rId160"/>
                    <a:stretch>
                      <a:fillRect/>
                    </a:stretch>
                  </pic:blipFill>
                  <pic:spPr>
                    <a:xfrm>
                      <a:off x="0" y="0"/>
                      <a:ext cx="3126105" cy="1250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23874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(1)化合物I的分子式</w:t>
      </w:r>
      <w:r>
        <w:rPr>
          <w:rFonts w:ascii="Times New Roman" w:hAnsi="Times New Roman" w:eastAsia="Times New Roman" w:cs="Times New Roman"/>
          <w:b w:val="0"/>
          <w:sz w:val="21"/>
        </w:rPr>
        <w:t>___________</w:t>
      </w:r>
      <w:r>
        <w:rPr>
          <w:sz w:val="21"/>
        </w:rPr>
        <w:t>。化合物II中含氧官能团的名称是</w:t>
      </w:r>
      <w:r>
        <w:rPr>
          <w:rFonts w:ascii="Times New Roman" w:hAnsi="Times New Roman" w:eastAsia="Times New Roman" w:cs="Times New Roman"/>
          <w:b w:val="0"/>
          <w:sz w:val="21"/>
        </w:rPr>
        <w:t>___________</w:t>
      </w:r>
      <w:r>
        <w:rPr>
          <w:sz w:val="21"/>
        </w:rPr>
        <w:t>。</w:t>
      </w:r>
    </w:p>
    <w:p w14:paraId="350997B1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(2)化合物II的某种同分异构体，在核磁共振氢谱图上只有4组峰，能够发生银镜反应，且苯环上的一氯代物有2种，其结构简式为</w:t>
      </w:r>
      <w:r>
        <w:rPr>
          <w:rFonts w:ascii="Times New Roman" w:hAnsi="Times New Roman" w:eastAsia="Times New Roman" w:cs="Times New Roman"/>
          <w:b w:val="0"/>
          <w:sz w:val="21"/>
        </w:rPr>
        <w:t>___________</w:t>
      </w:r>
      <w:r>
        <w:rPr>
          <w:sz w:val="21"/>
        </w:rPr>
        <w:t>(写出一种即可)。</w:t>
      </w:r>
    </w:p>
    <w:p w14:paraId="178AF4DB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(3)关于上述示意图中的相关物质及转化，下列说法正确的有___________。</w:t>
      </w:r>
    </w:p>
    <w:p w14:paraId="7A903C3E">
      <w:pPr>
        <w:shd w:val="clear" w:color="auto" w:fill="auto"/>
        <w:spacing w:line="360" w:lineRule="auto"/>
        <w:ind w:left="380"/>
        <w:jc w:val="left"/>
        <w:textAlignment w:val="center"/>
        <w:rPr>
          <w:sz w:val="21"/>
        </w:rPr>
      </w:pPr>
      <w:r>
        <w:rPr>
          <w:sz w:val="21"/>
        </w:rPr>
        <w:t>A．由化合物I到II的转化中，有</w:t>
      </w:r>
      <w:r>
        <w:object>
          <v:shape id="_x0000_i1089" o:spt="75" alt="eqId86ebba6ed1add0fe647c0226614b9290" type="#_x0000_t75" style="height:9.65pt;width:9.65pt;" o:ole="t" filled="f" o:preferrelative="t" stroked="f" coordsize="21600,21600">
            <v:path/>
            <v:fill on="f" focussize="0,0"/>
            <v:stroke on="f" joinstyle="miter"/>
            <v:imagedata r:id="rId33" o:title="eqId86ebba6ed1add0fe647c0226614b9290"/>
            <o:lock v:ext="edit" aspectratio="t"/>
            <w10:wrap type="none"/>
            <w10:anchorlock/>
          </v:shape>
          <o:OLEObject Type="Embed" ProgID="Equation.DSMT4" ShapeID="_x0000_i1089" DrawAspect="Content" ObjectID="_1468075789" r:id="rId161">
            <o:LockedField>false</o:LockedField>
          </o:OLEObject>
        </w:object>
      </w:r>
      <w:r>
        <w:rPr>
          <w:sz w:val="21"/>
        </w:rPr>
        <w:t>键的断裂与形成</w:t>
      </w:r>
    </w:p>
    <w:p w14:paraId="127478A6">
      <w:pPr>
        <w:shd w:val="clear" w:color="auto" w:fill="auto"/>
        <w:spacing w:line="360" w:lineRule="auto"/>
        <w:ind w:left="380"/>
        <w:jc w:val="left"/>
        <w:textAlignment w:val="center"/>
        <w:rPr>
          <w:sz w:val="21"/>
        </w:rPr>
      </w:pPr>
      <w:r>
        <w:rPr>
          <w:sz w:val="21"/>
        </w:rPr>
        <w:t>B．化合物II是乙烯的同系物，存在大</w:t>
      </w:r>
      <w:r>
        <w:object>
          <v:shape id="_x0000_i1090" o:spt="75" alt="eqId86ebba6ed1add0fe647c0226614b9290" type="#_x0000_t75" style="height:9.65pt;width:9.65pt;" o:ole="t" filled="f" o:preferrelative="t" stroked="f" coordsize="21600,21600">
            <v:path/>
            <v:fill on="f" focussize="0,0"/>
            <v:stroke on="f" joinstyle="miter"/>
            <v:imagedata r:id="rId33" o:title="eqId86ebba6ed1add0fe647c0226614b9290"/>
            <o:lock v:ext="edit" aspectratio="t"/>
            <w10:wrap type="none"/>
            <w10:anchorlock/>
          </v:shape>
          <o:OLEObject Type="Embed" ProgID="Equation.DSMT4" ShapeID="_x0000_i1090" DrawAspect="Content" ObjectID="_1468075790" r:id="rId162">
            <o:LockedField>false</o:LockedField>
          </o:OLEObject>
        </w:object>
      </w:r>
      <w:r>
        <w:rPr>
          <w:sz w:val="21"/>
        </w:rPr>
        <w:t>键，且所有碳原子一定共平面</w:t>
      </w:r>
    </w:p>
    <w:p w14:paraId="114D4430">
      <w:pPr>
        <w:shd w:val="clear" w:color="auto" w:fill="auto"/>
        <w:spacing w:line="360" w:lineRule="auto"/>
        <w:ind w:left="380"/>
        <w:jc w:val="left"/>
        <w:textAlignment w:val="center"/>
        <w:rPr>
          <w:sz w:val="21"/>
        </w:rPr>
      </w:pPr>
      <w:r>
        <w:rPr>
          <w:sz w:val="21"/>
        </w:rPr>
        <w:t>C．1个IV分子中存在2个手性碳原子，且IV可形成分子内氢键</w:t>
      </w:r>
    </w:p>
    <w:p w14:paraId="69C66A41">
      <w:pPr>
        <w:shd w:val="clear" w:color="auto" w:fill="auto"/>
        <w:spacing w:line="360" w:lineRule="auto"/>
        <w:ind w:left="380"/>
        <w:jc w:val="left"/>
        <w:textAlignment w:val="center"/>
        <w:rPr>
          <w:sz w:val="21"/>
        </w:rPr>
      </w:pPr>
      <w:r>
        <w:rPr>
          <w:sz w:val="21"/>
        </w:rPr>
        <w:t>D．1个V分子中</w:t>
      </w:r>
      <w:r>
        <w:object>
          <v:shape id="_x0000_i1091" o:spt="75" alt="eqId4d44f86dbf656505802193c21eb44bf4" type="#_x0000_t75" style="height:15.8pt;width:15.8pt;" o:ole="t" filled="f" o:preferrelative="t" stroked="f" coordsize="21600,21600">
            <v:path/>
            <v:fill on="f" focussize="0,0"/>
            <v:stroke on="f" joinstyle="miter"/>
            <v:imagedata r:id="rId31" o:title="eqId4d44f86dbf656505802193c21eb44bf4"/>
            <o:lock v:ext="edit" aspectratio="t"/>
            <w10:wrap type="none"/>
            <w10:anchorlock/>
          </v:shape>
          <o:OLEObject Type="Embed" ProgID="Equation.DSMT4" ShapeID="_x0000_i1091" DrawAspect="Content" ObjectID="_1468075791" r:id="rId163">
            <o:LockedField>false</o:LockedField>
          </o:OLEObject>
        </w:object>
      </w:r>
      <w:r>
        <w:rPr>
          <w:sz w:val="21"/>
        </w:rPr>
        <w:t>杂化的原子数为3</w:t>
      </w:r>
    </w:p>
    <w:p w14:paraId="607767C7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(4)由化合物III到IV的转化中，生成一种副产物，其分子式为</w:t>
      </w:r>
      <w:r>
        <w:object>
          <v:shape id="_x0000_i1092" o:spt="75" alt="eqId1de85473a1109294c5626f63afd2732a" type="#_x0000_t75" style="height:16pt;width:49.25pt;" o:ole="t" filled="f" o:preferrelative="t" stroked="f" coordsize="21600,21600">
            <v:path/>
            <v:fill on="f" focussize="0,0"/>
            <v:stroke on="f" joinstyle="miter"/>
            <v:imagedata r:id="rId165" o:title="eqId1de85473a1109294c5626f63afd2732a"/>
            <o:lock v:ext="edit" aspectratio="t"/>
            <w10:wrap type="none"/>
            <w10:anchorlock/>
          </v:shape>
          <o:OLEObject Type="Embed" ProgID="Equation.DSMT4" ShapeID="_x0000_i1092" DrawAspect="Content" ObjectID="_1468075792" r:id="rId164">
            <o:LockedField>false</o:LockedField>
          </o:OLEObject>
        </w:object>
      </w:r>
      <w:r>
        <w:rPr>
          <w:sz w:val="21"/>
        </w:rPr>
        <w:t>，请写出其结构简式为</w:t>
      </w:r>
      <w:r>
        <w:rPr>
          <w:rFonts w:ascii="Times New Roman" w:hAnsi="Times New Roman" w:eastAsia="Times New Roman" w:cs="Times New Roman"/>
          <w:b w:val="0"/>
          <w:sz w:val="21"/>
        </w:rPr>
        <w:t>___________</w:t>
      </w:r>
      <w:r>
        <w:rPr>
          <w:sz w:val="21"/>
        </w:rPr>
        <w:t>。</w:t>
      </w:r>
    </w:p>
    <w:p w14:paraId="651EB628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(5)以1,2-二溴乙烷和</w:t>
      </w:r>
      <w:r>
        <w:object>
          <v:shape id="_x0000_i1093" o:spt="75" alt="eqIdd8ea3cf6d9936366025df5ca5f424eac" type="#_x0000_t75" style="height:15.9pt;width:40.45pt;" o:ole="t" filled="f" o:preferrelative="t" stroked="f" coordsize="21600,21600">
            <v:path/>
            <v:fill on="f" focussize="0,0"/>
            <v:stroke on="f" joinstyle="miter"/>
            <v:imagedata r:id="rId167" o:title="eqIdd8ea3cf6d9936366025df5ca5f424eac"/>
            <o:lock v:ext="edit" aspectratio="t"/>
            <w10:wrap type="none"/>
            <w10:anchorlock/>
          </v:shape>
          <o:OLEObject Type="Embed" ProgID="Equation.DSMT4" ShapeID="_x0000_i1093" DrawAspect="Content" ObjectID="_1468075793" r:id="rId166">
            <o:LockedField>false</o:LockedField>
          </o:OLEObject>
        </w:object>
      </w:r>
      <w:r>
        <w:rPr>
          <w:sz w:val="21"/>
        </w:rPr>
        <w:t>为有机原料，合成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1009015" cy="454025"/>
            <wp:effectExtent l="0" t="0" r="635" b="3175"/>
            <wp:docPr id="100105" name="图片 100105" descr="@@@f8cad9f5-b740-4eca-83cd-74551fa41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05" name="图片 100105" descr="@@@f8cad9f5-b740-4eca-83cd-74551fa41122"/>
                    <pic:cNvPicPr>
                      <a:picLocks noChangeAspect="1"/>
                    </pic:cNvPicPr>
                  </pic:nvPicPr>
                  <pic:blipFill>
                    <a:blip r:embed="rId168"/>
                    <a:stretch>
                      <a:fillRect/>
                    </a:stretch>
                  </pic:blipFill>
                  <pic:spPr>
                    <a:xfrm>
                      <a:off x="0" y="0"/>
                      <a:ext cx="1009015" cy="45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>。基于你设计的合成路线，回答下列问题：</w:t>
      </w:r>
    </w:p>
    <w:p w14:paraId="043076E4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①第一步，引入羟基，其反应的化学方程式为</w:t>
      </w:r>
      <w:r>
        <w:rPr>
          <w:rFonts w:ascii="Times New Roman" w:hAnsi="Times New Roman" w:eastAsia="Times New Roman" w:cs="Times New Roman"/>
          <w:b w:val="0"/>
          <w:sz w:val="21"/>
        </w:rPr>
        <w:t>___________</w:t>
      </w:r>
      <w:r>
        <w:rPr>
          <w:sz w:val="21"/>
        </w:rPr>
        <w:t>。</w:t>
      </w:r>
    </w:p>
    <w:p w14:paraId="3CAEC71E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②第二步，反应的化学方程式为</w:t>
      </w:r>
      <w:r>
        <w:rPr>
          <w:rFonts w:ascii="Times New Roman" w:hAnsi="Times New Roman" w:eastAsia="Times New Roman" w:cs="Times New Roman"/>
          <w:b w:val="0"/>
          <w:sz w:val="21"/>
        </w:rPr>
        <w:t>___________</w:t>
      </w:r>
      <w:r>
        <w:rPr>
          <w:sz w:val="21"/>
        </w:rPr>
        <w:t>。</w:t>
      </w:r>
    </w:p>
    <w:p w14:paraId="4C8FDFD0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③第三步，第二步的产物与</w:t>
      </w:r>
      <w:r>
        <w:object>
          <v:shape id="_x0000_i1094" o:spt="75" alt="eqIdd8ea3cf6d9936366025df5ca5f424eac" type="#_x0000_t75" style="height:15.9pt;width:40.45pt;" o:ole="t" filled="f" o:preferrelative="t" stroked="f" coordsize="21600,21600">
            <v:path/>
            <v:fill on="f" focussize="0,0"/>
            <v:stroke on="f" joinstyle="miter"/>
            <v:imagedata r:id="rId167" o:title="eqIdd8ea3cf6d9936366025df5ca5f424eac"/>
            <o:lock v:ext="edit" aspectratio="t"/>
            <w10:wrap type="none"/>
            <w10:anchorlock/>
          </v:shape>
          <o:OLEObject Type="Embed" ProgID="Equation.DSMT4" ShapeID="_x0000_i1094" DrawAspect="Content" ObjectID="_1468075794" r:id="rId169">
            <o:LockedField>false</o:LockedField>
          </o:OLEObject>
        </w:object>
      </w:r>
      <w:r>
        <w:rPr>
          <w:sz w:val="21"/>
        </w:rPr>
        <w:t>反应的物质的量之比为</w:t>
      </w:r>
      <w:r>
        <w:rPr>
          <w:rFonts w:ascii="Times New Roman" w:hAnsi="Times New Roman" w:eastAsia="Times New Roman" w:cs="Times New Roman"/>
          <w:b w:val="0"/>
          <w:sz w:val="21"/>
        </w:rPr>
        <w:t>___________</w:t>
      </w:r>
      <w:r>
        <w:rPr>
          <w:sz w:val="21"/>
        </w:rPr>
        <w:t>。</w:t>
      </w:r>
    </w:p>
    <w:p w14:paraId="6C31AD07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④最后一步的反应条件为</w:t>
      </w:r>
      <w:r>
        <w:rPr>
          <w:rFonts w:ascii="Times New Roman" w:hAnsi="Times New Roman" w:eastAsia="Times New Roman" w:cs="Times New Roman"/>
          <w:b w:val="0"/>
          <w:sz w:val="21"/>
        </w:rPr>
        <w:t>___________</w:t>
      </w:r>
      <w:r>
        <w:rPr>
          <w:sz w:val="21"/>
        </w:rPr>
        <w:t>。</w:t>
      </w:r>
    </w:p>
    <w:p w14:paraId="75DDD6DD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</w:p>
    <w:p w14:paraId="34D2522B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</w:p>
    <w:p w14:paraId="24A5B2A7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</w:p>
    <w:p w14:paraId="7770A8C0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</w:p>
    <w:p w14:paraId="39050FAA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</w:p>
    <w:p w14:paraId="40D57B81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</w:p>
    <w:p w14:paraId="4FB7B731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12．曼尼希碱类缓蚀剂结构稳定、缓蚀效果良好，在油田酸化作业中有广泛应用。由胺醛酮合成莱曼尼希碱(4a)的方法如下。</w:t>
      </w:r>
    </w:p>
    <w:p w14:paraId="5E31F3F2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3510915" cy="802005"/>
            <wp:effectExtent l="0" t="0" r="13335" b="17145"/>
            <wp:docPr id="100107" name="图片 100107" descr="@@@c8945013-5a74-4303-8ba5-3653f4859fb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07" name="图片 100107" descr="@@@c8945013-5a74-4303-8ba5-3653f4859fbc"/>
                    <pic:cNvPicPr>
                      <a:picLocks noChangeAspect="1"/>
                    </pic:cNvPicPr>
                  </pic:nvPicPr>
                  <pic:blipFill>
                    <a:blip r:embed="rId170"/>
                    <a:stretch>
                      <a:fillRect/>
                    </a:stretch>
                  </pic:blipFill>
                  <pic:spPr>
                    <a:xfrm>
                      <a:off x="0" y="0"/>
                      <a:ext cx="3510915" cy="802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E38A04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(1)化合物1a的官能团名称为</w:t>
      </w:r>
      <w:r>
        <w:rPr>
          <w:rFonts w:ascii="Times New Roman" w:hAnsi="Times New Roman" w:eastAsia="Times New Roman" w:cs="Times New Roman"/>
          <w:b w:val="0"/>
          <w:sz w:val="21"/>
        </w:rPr>
        <w:t>______</w:t>
      </w:r>
      <w:r>
        <w:rPr>
          <w:sz w:val="21"/>
        </w:rPr>
        <w:t>。</w:t>
      </w:r>
    </w:p>
    <w:p w14:paraId="5574962F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(2)①化合物2a的分子式为</w:t>
      </w:r>
      <w:r>
        <w:rPr>
          <w:rFonts w:ascii="Times New Roman" w:hAnsi="Times New Roman" w:eastAsia="Times New Roman" w:cs="Times New Roman"/>
          <w:b w:val="0"/>
          <w:sz w:val="21"/>
        </w:rPr>
        <w:t>______</w:t>
      </w:r>
      <w:r>
        <w:rPr>
          <w:sz w:val="21"/>
        </w:rPr>
        <w:t>。</w:t>
      </w:r>
    </w:p>
    <w:p w14:paraId="282B6E74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②化合物3a的芳香族同分异构体中，能发生银镜反应有</w:t>
      </w:r>
      <w:r>
        <w:rPr>
          <w:rFonts w:ascii="Times New Roman" w:hAnsi="Times New Roman" w:eastAsia="Times New Roman" w:cs="Times New Roman"/>
          <w:b w:val="0"/>
          <w:sz w:val="21"/>
        </w:rPr>
        <w:t>______</w:t>
      </w:r>
      <w:r>
        <w:rPr>
          <w:sz w:val="21"/>
        </w:rPr>
        <w:t>种(不考虑立体异构)。</w:t>
      </w:r>
    </w:p>
    <w:p w14:paraId="20A1AF89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(3)下列说法正确的有______。</w:t>
      </w:r>
    </w:p>
    <w:p w14:paraId="0E2AE0B6">
      <w:pPr>
        <w:shd w:val="clear" w:color="auto" w:fill="auto"/>
        <w:spacing w:line="360" w:lineRule="auto"/>
        <w:ind w:left="380"/>
        <w:jc w:val="left"/>
        <w:textAlignment w:val="center"/>
        <w:rPr>
          <w:sz w:val="21"/>
        </w:rPr>
      </w:pPr>
      <w:r>
        <w:rPr>
          <w:sz w:val="21"/>
        </w:rPr>
        <w:t>A．化合物1a在水中的溶解度比3a大</w:t>
      </w:r>
    </w:p>
    <w:p w14:paraId="286FEA2D">
      <w:pPr>
        <w:shd w:val="clear" w:color="auto" w:fill="auto"/>
        <w:spacing w:line="360" w:lineRule="auto"/>
        <w:ind w:left="380"/>
        <w:jc w:val="left"/>
        <w:textAlignment w:val="center"/>
        <w:rPr>
          <w:sz w:val="21"/>
        </w:rPr>
      </w:pPr>
      <w:r>
        <w:rPr>
          <w:sz w:val="21"/>
        </w:rPr>
        <w:t>B．化合物4a中存在手性碳原子</w:t>
      </w:r>
    </w:p>
    <w:p w14:paraId="58FF9827">
      <w:pPr>
        <w:shd w:val="clear" w:color="auto" w:fill="auto"/>
        <w:spacing w:line="360" w:lineRule="auto"/>
        <w:ind w:left="380"/>
        <w:jc w:val="left"/>
        <w:textAlignment w:val="center"/>
        <w:rPr>
          <w:sz w:val="21"/>
        </w:rPr>
      </w:pPr>
      <w:r>
        <w:rPr>
          <w:sz w:val="21"/>
        </w:rPr>
        <w:t>C．该反应的原子利用率为100%</w:t>
      </w:r>
    </w:p>
    <w:p w14:paraId="24F11D40">
      <w:pPr>
        <w:shd w:val="clear" w:color="auto" w:fill="auto"/>
        <w:spacing w:line="360" w:lineRule="auto"/>
        <w:ind w:left="380"/>
        <w:jc w:val="left"/>
        <w:textAlignment w:val="center"/>
        <w:rPr>
          <w:sz w:val="21"/>
        </w:rPr>
      </w:pPr>
      <w:r>
        <w:rPr>
          <w:sz w:val="21"/>
        </w:rPr>
        <w:t>D．反应过程中，有σ键与π键的断裂，且存在C原子杂化方式的改变</w:t>
      </w:r>
    </w:p>
    <w:p w14:paraId="4FE33652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(4)由于1a中存在双官能团，1a、2a和3a反应还能生成缓蚀效果更好的双曼尼希碱5a，则5a的结构简式为</w:t>
      </w:r>
      <w:r>
        <w:rPr>
          <w:rFonts w:ascii="Times New Roman" w:hAnsi="Times New Roman" w:eastAsia="Times New Roman" w:cs="Times New Roman"/>
          <w:b w:val="0"/>
          <w:sz w:val="21"/>
        </w:rPr>
        <w:t>______</w:t>
      </w:r>
      <w:r>
        <w:rPr>
          <w:sz w:val="21"/>
        </w:rPr>
        <w:t>。</w:t>
      </w:r>
    </w:p>
    <w:p w14:paraId="5E4074CA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(5)根据上述信息，以苯胺、甲苯、3a为原料合成化合物Ⅰ。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790575" cy="640715"/>
            <wp:effectExtent l="0" t="0" r="9525" b="6985"/>
            <wp:docPr id="100109" name="图片 100109" descr="@@@2682aa91-d627-404a-86df-4da15796ff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09" name="图片 100109" descr="@@@2682aa91-d627-404a-86df-4da15796ff58"/>
                    <pic:cNvPicPr>
                      <a:picLocks noChangeAspect="1"/>
                    </pic:cNvPicPr>
                  </pic:nvPicPr>
                  <pic:blipFill>
                    <a:blip r:embed="rId171"/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640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935BE4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①第一步，引入氯：其反应的化学方程式为</w:t>
      </w:r>
      <w:r>
        <w:rPr>
          <w:rFonts w:ascii="Times New Roman" w:hAnsi="Times New Roman" w:eastAsia="Times New Roman" w:cs="Times New Roman"/>
          <w:b w:val="0"/>
          <w:sz w:val="21"/>
        </w:rPr>
        <w:t>______</w:t>
      </w:r>
      <w:r>
        <w:rPr>
          <w:sz w:val="21"/>
        </w:rPr>
        <w:t>。</w:t>
      </w:r>
    </w:p>
    <w:p w14:paraId="418345D8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②第二步，进行</w:t>
      </w:r>
      <w:r>
        <w:rPr>
          <w:rFonts w:ascii="Times New Roman" w:hAnsi="Times New Roman" w:eastAsia="Times New Roman" w:cs="Times New Roman"/>
          <w:b w:val="0"/>
          <w:sz w:val="21"/>
        </w:rPr>
        <w:t>______</w:t>
      </w:r>
      <w:r>
        <w:rPr>
          <w:sz w:val="21"/>
        </w:rPr>
        <w:t>(填反应类型)。</w:t>
      </w:r>
    </w:p>
    <w:p w14:paraId="4B7F7900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③第三步，②中得到的产物进行氧化，反应的化学方程式为</w:t>
      </w:r>
      <w:r>
        <w:rPr>
          <w:rFonts w:ascii="Times New Roman" w:hAnsi="Times New Roman" w:eastAsia="Times New Roman" w:cs="Times New Roman"/>
          <w:b w:val="0"/>
          <w:sz w:val="21"/>
        </w:rPr>
        <w:t>______</w:t>
      </w:r>
      <w:r>
        <w:rPr>
          <w:sz w:val="21"/>
        </w:rPr>
        <w:t>(注明反应条件)。</w:t>
      </w:r>
    </w:p>
    <w:p w14:paraId="258D229C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④第四步，③中得到的产物与苯胺、3a在一定条件下反应生成化合物Ⅰ。</w:t>
      </w:r>
    </w:p>
    <w:p w14:paraId="6563D2B5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(6)已知：与官能团直接相连的碳原子上的氢原子称为</w:t>
      </w:r>
      <w:r>
        <w:object>
          <v:shape id="_x0000_i1095" o:spt="75" alt="eqId29b65852209d677e894eafc34b2a6f7e" type="#_x0000_t75" style="height:12.4pt;width:26.35pt;" o:ole="t" filled="f" o:preferrelative="t" stroked="f" coordsize="21600,21600">
            <v:path/>
            <v:fill on="f" focussize="0,0"/>
            <v:stroke on="f" joinstyle="miter"/>
            <v:imagedata r:id="rId105" o:title="eqId29b65852209d677e894eafc34b2a6f7e"/>
            <o:lock v:ext="edit" aspectratio="t"/>
            <w10:wrap type="none"/>
            <w10:anchorlock/>
          </v:shape>
          <o:OLEObject Type="Embed" ProgID="Equation.DSMT4" ShapeID="_x0000_i1095" DrawAspect="Content" ObjectID="_1468075795" r:id="rId172">
            <o:LockedField>false</o:LockedField>
          </o:OLEObject>
        </w:object>
      </w:r>
      <w:r>
        <w:rPr>
          <w:sz w:val="21"/>
        </w:rPr>
        <w:t>。除酮类物质外，其它含有活泼</w:t>
      </w:r>
      <w:r>
        <w:object>
          <v:shape id="_x0000_i1096" o:spt="75" alt="eqId29b65852209d677e894eafc34b2a6f7e" type="#_x0000_t75" style="height:12.4pt;width:26.35pt;" o:ole="t" filled="f" o:preferrelative="t" stroked="f" coordsize="21600,21600">
            <v:path/>
            <v:fill on="f" focussize="0,0"/>
            <v:stroke on="f" joinstyle="miter"/>
            <v:imagedata r:id="rId105" o:title="eqId29b65852209d677e894eafc34b2a6f7e"/>
            <o:lock v:ext="edit" aspectratio="t"/>
            <w10:wrap type="none"/>
            <w10:anchorlock/>
          </v:shape>
          <o:OLEObject Type="Embed" ProgID="Equation.DSMT4" ShapeID="_x0000_i1096" DrawAspect="Content" ObjectID="_1468075796" r:id="rId173">
            <o:LockedField>false</o:LockedField>
          </o:OLEObject>
        </w:object>
      </w:r>
      <w:r>
        <w:rPr>
          <w:sz w:val="21"/>
        </w:rPr>
        <w:t>的有机物与胺、醛在一定条件下，也可发生上述类似的反应。</w:t>
      </w:r>
    </w:p>
    <w:p w14:paraId="3B75B4DE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根据上述信息直接合成化合物Ⅱ，需要以</w:t>
      </w:r>
      <w:r>
        <w:object>
          <v:shape id="_x0000_i1097" o:spt="75" alt="eqIdca7e9b79433c0a163b3f47fb25e656a2" type="#_x0000_t75" style="height:15.75pt;width:41.35pt;" o:ole="t" filled="f" o:preferrelative="t" stroked="f" coordsize="21600,21600">
            <v:path/>
            <v:fill on="f" focussize="0,0"/>
            <v:stroke on="f" joinstyle="miter"/>
            <v:imagedata r:id="rId175" o:title="eqIdca7e9b79433c0a163b3f47fb25e656a2"/>
            <o:lock v:ext="edit" aspectratio="t"/>
            <w10:wrap type="none"/>
            <w10:anchorlock/>
          </v:shape>
          <o:OLEObject Type="Embed" ProgID="Equation.DSMT4" ShapeID="_x0000_i1097" DrawAspect="Content" ObjectID="_1468075797" r:id="rId174">
            <o:LockedField>false</o:LockedField>
          </o:OLEObject>
        </w:object>
      </w:r>
      <w:r>
        <w:rPr>
          <w:sz w:val="21"/>
        </w:rPr>
        <w:t>、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1126490" cy="269875"/>
            <wp:effectExtent l="0" t="0" r="16510" b="15875"/>
            <wp:docPr id="100111" name="图片 100111" descr="@@@9438efb6-75a2-4c2c-a422-b52858e176f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11" name="图片 100111" descr="@@@9438efb6-75a2-4c2c-a422-b52858e176f8"/>
                    <pic:cNvPicPr>
                      <a:picLocks noChangeAspect="1"/>
                    </pic:cNvPicPr>
                  </pic:nvPicPr>
                  <pic:blipFill>
                    <a:blip r:embed="rId176"/>
                    <a:stretch>
                      <a:fillRect/>
                    </a:stretch>
                  </pic:blipFill>
                  <pic:spPr>
                    <a:xfrm>
                      <a:off x="0" y="0"/>
                      <a:ext cx="1126490" cy="26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>和</w:t>
      </w:r>
      <w:r>
        <w:rPr>
          <w:rFonts w:ascii="Times New Roman" w:hAnsi="Times New Roman" w:eastAsia="Times New Roman" w:cs="Times New Roman"/>
          <w:b w:val="0"/>
          <w:sz w:val="21"/>
        </w:rPr>
        <w:t>______</w:t>
      </w:r>
      <w:r>
        <w:rPr>
          <w:sz w:val="21"/>
        </w:rPr>
        <w:t>(填结构简式)为反应物。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731520" cy="819785"/>
            <wp:effectExtent l="0" t="0" r="11430" b="18415"/>
            <wp:docPr id="100113" name="图片 100113" descr="@@@9d182908-fa16-4095-897b-2a57cee1c76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13" name="图片 100113" descr="@@@9d182908-fa16-4095-897b-2a57cee1c76f"/>
                    <pic:cNvPicPr>
                      <a:picLocks noChangeAspect="1"/>
                    </pic:cNvPicPr>
                  </pic:nvPicPr>
                  <pic:blipFill>
                    <a:blip r:embed="rId177"/>
                    <a:stretch>
                      <a:fillRect/>
                    </a:stretch>
                  </pic:blipFill>
                  <pic:spPr>
                    <a:xfrm>
                      <a:off x="0" y="0"/>
                      <a:ext cx="731520" cy="819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4DC519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</w:p>
    <w:p w14:paraId="7D629729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13．在碱性或酸性催化剂的作用下，利用氨硼烷(</w:t>
      </w:r>
      <w:r>
        <w:object>
          <v:shape id="_x0000_i1098" o:spt="75" alt="eqId84c95741e9103b5ade7c5ec72d661cab" type="#_x0000_t75" style="height:15.8pt;width:50.1pt;" o:ole="t" filled="f" o:preferrelative="t" stroked="f" coordsize="21600,21600">
            <v:path/>
            <v:fill on="f" focussize="0,0"/>
            <v:stroke on="f" joinstyle="miter"/>
            <v:imagedata r:id="rId179" o:title="eqId84c95741e9103b5ade7c5ec72d661cab"/>
            <o:lock v:ext="edit" aspectratio="t"/>
            <w10:wrap type="none"/>
            <w10:anchorlock/>
          </v:shape>
          <o:OLEObject Type="Embed" ProgID="Equation.DSMT4" ShapeID="_x0000_i1098" DrawAspect="Content" ObjectID="_1468075798" r:id="rId178">
            <o:LockedField>false</o:LockedField>
          </o:OLEObject>
        </w:object>
      </w:r>
      <w:r>
        <w:rPr>
          <w:sz w:val="21"/>
        </w:rPr>
        <w:t>)可在室温下高效还原酯，其中的代表性反应如下。</w:t>
      </w:r>
    </w:p>
    <w:p w14:paraId="48747943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3860800" cy="1672590"/>
            <wp:effectExtent l="0" t="0" r="6350" b="3810"/>
            <wp:docPr id="100115" name="图片 100115" descr="@@@38caa97c-14ec-49c9-9607-f6069ef5782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15" name="图片 100115" descr="@@@38caa97c-14ec-49c9-9607-f6069ef5782f"/>
                    <pic:cNvPicPr>
                      <a:picLocks noChangeAspect="1"/>
                    </pic:cNvPicPr>
                  </pic:nvPicPr>
                  <pic:blipFill>
                    <a:blip r:embed="rId180"/>
                    <a:stretch>
                      <a:fillRect/>
                    </a:stretch>
                  </pic:blipFill>
                  <pic:spPr>
                    <a:xfrm>
                      <a:off x="0" y="0"/>
                      <a:ext cx="3860800" cy="1672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AB827C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(1)化合物1a的分子式为</w:t>
      </w:r>
      <w:r>
        <w:rPr>
          <w:rFonts w:ascii="Times New Roman" w:hAnsi="Times New Roman" w:eastAsia="Times New Roman" w:cs="Times New Roman"/>
          <w:b w:val="0"/>
          <w:sz w:val="21"/>
        </w:rPr>
        <w:t>___________</w:t>
      </w:r>
      <w:r>
        <w:rPr>
          <w:sz w:val="21"/>
        </w:rPr>
        <w:t>。</w:t>
      </w:r>
    </w:p>
    <w:p w14:paraId="7C20E078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(2)化合物2a中的含氧官能团有</w:t>
      </w:r>
      <w:r>
        <w:rPr>
          <w:rFonts w:ascii="Times New Roman" w:hAnsi="Times New Roman" w:eastAsia="Times New Roman" w:cs="Times New Roman"/>
          <w:b w:val="0"/>
          <w:sz w:val="21"/>
        </w:rPr>
        <w:t>___________</w:t>
      </w:r>
      <w:r>
        <w:rPr>
          <w:sz w:val="21"/>
        </w:rPr>
        <w:t>(写名称)。</w:t>
      </w:r>
    </w:p>
    <w:p w14:paraId="21F3306E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(3)化合物3a在过量的NaOH水溶液中加热，充分反应后加入稀</w:t>
      </w:r>
      <w:r>
        <w:object>
          <v:shape id="_x0000_i1099" o:spt="75" alt="eqIddabf3433f95b16485024c4eede9f2a50" type="#_x0000_t75" style="height:15.8pt;width:31.65pt;" o:ole="t" filled="f" o:preferrelative="t" stroked="f" coordsize="21600,21600">
            <v:path/>
            <v:fill on="f" focussize="0,0"/>
            <v:stroke on="f" joinstyle="miter"/>
            <v:imagedata r:id="rId182" o:title="eqIddabf3433f95b16485024c4eede9f2a50"/>
            <o:lock v:ext="edit" aspectratio="t"/>
            <w10:wrap type="none"/>
            <w10:anchorlock/>
          </v:shape>
          <o:OLEObject Type="Embed" ProgID="Equation.DSMT4" ShapeID="_x0000_i1099" DrawAspect="Content" ObjectID="_1468075799" r:id="rId181">
            <o:LockedField>false</o:LockedField>
          </o:OLEObject>
        </w:object>
      </w:r>
      <w:r>
        <w:rPr>
          <w:sz w:val="21"/>
        </w:rPr>
        <w:t>溶液酸化，得到芳香化合物I的结构简式是</w:t>
      </w:r>
      <w:r>
        <w:rPr>
          <w:rFonts w:ascii="Times New Roman" w:hAnsi="Times New Roman" w:eastAsia="Times New Roman" w:cs="Times New Roman"/>
          <w:b w:val="0"/>
          <w:sz w:val="21"/>
        </w:rPr>
        <w:t>___________</w:t>
      </w:r>
      <w:r>
        <w:rPr>
          <w:sz w:val="21"/>
        </w:rPr>
        <w:t>。</w:t>
      </w:r>
    </w:p>
    <w:p w14:paraId="2E169D41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(4)芳香化合物Ⅱ是4a的同分异构体，Ⅱ能与</w:t>
      </w:r>
      <w:r>
        <w:object>
          <v:shape id="_x0000_i1100" o:spt="75" alt="eqIdbba8c268b645f045374466cb02f50759" type="#_x0000_t75" style="height:15.8pt;width:27.25pt;" o:ole="t" filled="f" o:preferrelative="t" stroked="f" coordsize="21600,21600">
            <v:path/>
            <v:fill on="f" focussize="0,0"/>
            <v:stroke on="f" joinstyle="miter"/>
            <v:imagedata r:id="rId88" o:title="eqIdbba8c268b645f045374466cb02f50759"/>
            <o:lock v:ext="edit" aspectratio="t"/>
            <w10:wrap type="none"/>
            <w10:anchorlock/>
          </v:shape>
          <o:OLEObject Type="Embed" ProgID="Equation.DSMT4" ShapeID="_x0000_i1100" DrawAspect="Content" ObjectID="_1468075800" r:id="rId183">
            <o:LockedField>false</o:LockedField>
          </o:OLEObject>
        </w:object>
      </w:r>
      <w:r>
        <w:rPr>
          <w:sz w:val="21"/>
        </w:rPr>
        <w:t>溶液发生显色反应且Ⅱ的核磁共振氢谱图上只有3组峰，Ⅱ的结构简式是</w:t>
      </w:r>
      <w:r>
        <w:rPr>
          <w:rFonts w:ascii="Times New Roman" w:hAnsi="Times New Roman" w:eastAsia="Times New Roman" w:cs="Times New Roman"/>
          <w:b w:val="0"/>
          <w:sz w:val="21"/>
        </w:rPr>
        <w:t>___________</w:t>
      </w:r>
      <w:r>
        <w:rPr>
          <w:sz w:val="21"/>
        </w:rPr>
        <w:t>。</w:t>
      </w:r>
    </w:p>
    <w:p w14:paraId="36629D48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(5)下列说法正确的有___________。</w:t>
      </w:r>
    </w:p>
    <w:p w14:paraId="7157C318">
      <w:pPr>
        <w:shd w:val="clear" w:color="auto" w:fill="auto"/>
        <w:spacing w:line="360" w:lineRule="auto"/>
        <w:ind w:left="380"/>
        <w:jc w:val="left"/>
        <w:textAlignment w:val="center"/>
        <w:rPr>
          <w:sz w:val="21"/>
        </w:rPr>
      </w:pPr>
      <w:r>
        <w:rPr>
          <w:sz w:val="21"/>
        </w:rPr>
        <w:t>A．1a、2a、3a、4a分子中均有大</w:t>
      </w:r>
      <w:r>
        <w:object>
          <v:shape id="_x0000_i1101" o:spt="75" alt="eqId70f5389990c3a0c5373f3bd9fb2454c9" type="#_x0000_t75" style="height:10.1pt;width:8.75pt;" o:ole="t" filled="f" o:preferrelative="t" stroked="f" coordsize="21600,21600">
            <v:path/>
            <v:fill on="f" focussize="0,0"/>
            <v:stroke on="f" joinstyle="miter"/>
            <v:imagedata r:id="rId50" o:title="eqId70f5389990c3a0c5373f3bd9fb2454c9"/>
            <o:lock v:ext="edit" aspectratio="t"/>
            <w10:wrap type="none"/>
            <w10:anchorlock/>
          </v:shape>
          <o:OLEObject Type="Embed" ProgID="Equation.DSMT4" ShapeID="_x0000_i1101" DrawAspect="Content" ObjectID="_1468075801" r:id="rId184">
            <o:LockedField>false</o:LockedField>
          </o:OLEObject>
        </w:object>
      </w:r>
      <w:r>
        <w:rPr>
          <w:sz w:val="21"/>
        </w:rPr>
        <w:t>键</w:t>
      </w:r>
    </w:p>
    <w:p w14:paraId="5B9379D4">
      <w:pPr>
        <w:shd w:val="clear" w:color="auto" w:fill="auto"/>
        <w:spacing w:line="360" w:lineRule="auto"/>
        <w:ind w:left="380"/>
        <w:jc w:val="left"/>
        <w:textAlignment w:val="center"/>
        <w:rPr>
          <w:sz w:val="21"/>
        </w:rPr>
      </w:pPr>
      <w:r>
        <w:rPr>
          <w:sz w:val="21"/>
        </w:rPr>
        <w:t>B．2a分子中存在p轨道“头碰头”形成的</w:t>
      </w:r>
      <w:r>
        <w:object>
          <v:shape id="_x0000_i1102" o:spt="75" alt="eqId86ebba6ed1add0fe647c0226614b9290" type="#_x0000_t75" style="height:9.65pt;width:9.65pt;" o:ole="t" filled="f" o:preferrelative="t" stroked="f" coordsize="21600,21600">
            <v:path/>
            <v:fill on="f" focussize="0,0"/>
            <v:stroke on="f" joinstyle="miter"/>
            <v:imagedata r:id="rId33" o:title="eqId86ebba6ed1add0fe647c0226614b9290"/>
            <o:lock v:ext="edit" aspectratio="t"/>
            <w10:wrap type="none"/>
            <w10:anchorlock/>
          </v:shape>
          <o:OLEObject Type="Embed" ProgID="Equation.DSMT4" ShapeID="_x0000_i1102" DrawAspect="Content" ObjectID="_1468075802" r:id="rId185">
            <o:LockedField>false</o:LockedField>
          </o:OLEObject>
        </w:object>
      </w:r>
      <w:r>
        <w:rPr>
          <w:sz w:val="21"/>
        </w:rPr>
        <w:t>键</w:t>
      </w:r>
    </w:p>
    <w:p w14:paraId="4275E74D">
      <w:pPr>
        <w:shd w:val="clear" w:color="auto" w:fill="auto"/>
        <w:spacing w:line="360" w:lineRule="auto"/>
        <w:ind w:left="380"/>
        <w:jc w:val="left"/>
        <w:textAlignment w:val="center"/>
        <w:rPr>
          <w:sz w:val="21"/>
        </w:rPr>
      </w:pPr>
      <w:r>
        <w:rPr>
          <w:sz w:val="21"/>
        </w:rPr>
        <w:t>C．1a、3a、4a分子中，采取</w:t>
      </w:r>
      <w:r>
        <w:object>
          <v:shape id="_x0000_i1103" o:spt="75" alt="eqIde6a7f012ce92bb29997d4ff95f8ac64b" type="#_x0000_t75" style="height:15.8pt;width:15.8pt;" o:ole="t" filled="f" o:preferrelative="t" stroked="f" coordsize="21600,21600">
            <v:path/>
            <v:fill on="f" focussize="0,0"/>
            <v:stroke on="f" joinstyle="miter"/>
            <v:imagedata r:id="rId29" o:title="eqIde6a7f012ce92bb29997d4ff95f8ac64b"/>
            <o:lock v:ext="edit" aspectratio="t"/>
            <w10:wrap type="none"/>
            <w10:anchorlock/>
          </v:shape>
          <o:OLEObject Type="Embed" ProgID="Equation.DSMT4" ShapeID="_x0000_i1103" DrawAspect="Content" ObjectID="_1468075803" r:id="rId186">
            <o:LockedField>false</o:LockedField>
          </o:OLEObject>
        </w:object>
      </w:r>
      <w:r>
        <w:rPr>
          <w:sz w:val="21"/>
        </w:rPr>
        <w:t>杂化的碳原子的数目依次减小</w:t>
      </w:r>
    </w:p>
    <w:p w14:paraId="19DB8E07">
      <w:pPr>
        <w:shd w:val="clear" w:color="auto" w:fill="auto"/>
        <w:spacing w:line="360" w:lineRule="auto"/>
        <w:ind w:left="380"/>
        <w:jc w:val="left"/>
        <w:textAlignment w:val="center"/>
        <w:rPr>
          <w:sz w:val="21"/>
        </w:rPr>
      </w:pPr>
      <w:r>
        <w:rPr>
          <w:sz w:val="21"/>
        </w:rPr>
        <w:t>D．4a分子中含有1个手性碳原子，且4a分子间可存在氢键</w:t>
      </w:r>
    </w:p>
    <w:p w14:paraId="1BF250C6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(6)已知：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3674745" cy="455295"/>
            <wp:effectExtent l="0" t="0" r="1905" b="1905"/>
            <wp:docPr id="100117" name="图片 100117" descr="@@@8bfc5a03-c863-4768-997b-5ff93f9943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17" name="图片 100117" descr="@@@8bfc5a03-c863-4768-997b-5ff93f99434e"/>
                    <pic:cNvPicPr>
                      <a:picLocks noChangeAspect="1"/>
                    </pic:cNvPicPr>
                  </pic:nvPicPr>
                  <pic:blipFill>
                    <a:blip r:embed="rId187"/>
                    <a:stretch>
                      <a:fillRect/>
                    </a:stretch>
                  </pic:blipFill>
                  <pic:spPr>
                    <a:xfrm>
                      <a:off x="0" y="0"/>
                      <a:ext cx="3674745" cy="455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6AA380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根据上述信息，以化合物x、乙醛和甲醇为有机原料，分三步合成化合物1a．</w:t>
      </w:r>
    </w:p>
    <w:p w14:paraId="2CB48E21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①第一步，化合物x与乙醛反应：化合物x的化学名称是</w:t>
      </w:r>
      <w:r>
        <w:rPr>
          <w:rFonts w:ascii="Times New Roman" w:hAnsi="Times New Roman" w:eastAsia="Times New Roman" w:cs="Times New Roman"/>
          <w:b w:val="0"/>
          <w:sz w:val="21"/>
        </w:rPr>
        <w:t>___________</w:t>
      </w:r>
      <w:r>
        <w:rPr>
          <w:sz w:val="21"/>
        </w:rPr>
        <w:t>。</w:t>
      </w:r>
    </w:p>
    <w:p w14:paraId="531DEF4C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②第二步，进行</w:t>
      </w:r>
      <w:r>
        <w:rPr>
          <w:rFonts w:ascii="Times New Roman" w:hAnsi="Times New Roman" w:eastAsia="Times New Roman" w:cs="Times New Roman"/>
          <w:b w:val="0"/>
          <w:sz w:val="21"/>
        </w:rPr>
        <w:t>___________</w:t>
      </w:r>
      <w:r>
        <w:rPr>
          <w:sz w:val="21"/>
        </w:rPr>
        <w:t>(填反应类型)。</w:t>
      </w:r>
    </w:p>
    <w:p w14:paraId="247D033C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③第三步，合成化合物1a：反应的化学方程式为</w:t>
      </w:r>
      <w:r>
        <w:rPr>
          <w:rFonts w:ascii="Times New Roman" w:hAnsi="Times New Roman" w:eastAsia="Times New Roman" w:cs="Times New Roman"/>
          <w:b w:val="0"/>
          <w:sz w:val="21"/>
        </w:rPr>
        <w:t>___________</w:t>
      </w:r>
      <w:r>
        <w:rPr>
          <w:sz w:val="21"/>
        </w:rPr>
        <w:t>(注明反应条件)。</w:t>
      </w:r>
    </w:p>
    <w:p w14:paraId="418E3CAA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(7)根据题目所给信息，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652145" cy="358775"/>
            <wp:effectExtent l="0" t="0" r="14605" b="3175"/>
            <wp:docPr id="100119" name="图片 100119" descr="@@@70b78f52-42f5-42f3-b011-697c95366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19" name="图片 100119" descr="@@@70b78f52-42f5-42f3-b011-697c95366327"/>
                    <pic:cNvPicPr>
                      <a:picLocks noChangeAspect="1"/>
                    </pic:cNvPicPr>
                  </pic:nvPicPr>
                  <pic:blipFill>
                    <a:blip r:embed="rId188"/>
                    <a:stretch>
                      <a:fillRect/>
                    </a:stretch>
                  </pic:blipFill>
                  <pic:spPr>
                    <a:xfrm>
                      <a:off x="0" y="0"/>
                      <a:ext cx="652145" cy="35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>在酸性催化剂的作用下可被</w:t>
      </w:r>
      <w:r>
        <w:object>
          <v:shape id="_x0000_i1104" o:spt="75" alt="eqId84c95741e9103b5ade7c5ec72d661cab" type="#_x0000_t75" style="height:15.8pt;width:50.1pt;" o:ole="t" filled="f" o:preferrelative="t" stroked="f" coordsize="21600,21600">
            <v:path/>
            <v:fill on="f" focussize="0,0"/>
            <v:stroke on="f" joinstyle="miter"/>
            <v:imagedata r:id="rId179" o:title="eqId84c95741e9103b5ade7c5ec72d661cab"/>
            <o:lock v:ext="edit" aspectratio="t"/>
            <w10:wrap type="none"/>
            <w10:anchorlock/>
          </v:shape>
          <o:OLEObject Type="Embed" ProgID="Equation.DSMT4" ShapeID="_x0000_i1104" DrawAspect="Content" ObjectID="_1468075804" r:id="rId189">
            <o:LockedField>false</o:LockedField>
          </o:OLEObject>
        </w:object>
      </w:r>
      <w:r>
        <w:rPr>
          <w:sz w:val="21"/>
        </w:rPr>
        <w:t>还原为</w:t>
      </w:r>
      <w:r>
        <w:rPr>
          <w:rFonts w:ascii="Times New Roman" w:hAnsi="Times New Roman" w:eastAsia="Times New Roman" w:cs="Times New Roman"/>
          <w:b w:val="0"/>
          <w:sz w:val="21"/>
        </w:rPr>
        <w:t>___________</w:t>
      </w:r>
      <w:r>
        <w:rPr>
          <w:sz w:val="21"/>
        </w:rPr>
        <w:t>(写结构简式)。</w:t>
      </w:r>
    </w:p>
    <w:p w14:paraId="049FBE05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</w:p>
    <w:p w14:paraId="759FFFDD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14．聚碳酸酯具有高强度和高弹性等优点，常用于制作航天服、面罩。双酚a是制备聚碳酸酯的关键单体，合成方法如下：</w:t>
      </w:r>
    </w:p>
    <w:p w14:paraId="4FF20F60">
      <w:pPr>
        <w:shd w:val="clear" w:color="auto" w:fill="auto"/>
        <w:spacing w:line="360" w:lineRule="auto"/>
        <w:jc w:val="both"/>
        <w:textAlignment w:val="center"/>
        <w:rPr>
          <w:sz w:val="21"/>
        </w:rPr>
      </w:pP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3073400" cy="665480"/>
            <wp:effectExtent l="0" t="0" r="12700" b="1270"/>
            <wp:docPr id="100121" name="图片 100121" descr="@@@19e1de8c-9a70-4f35-9406-515efaa8136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21" name="图片 100121" descr="@@@19e1de8c-9a70-4f35-9406-515efaa8136e"/>
                    <pic:cNvPicPr>
                      <a:picLocks noChangeAspect="1"/>
                    </pic:cNvPicPr>
                  </pic:nvPicPr>
                  <pic:blipFill>
                    <a:blip r:embed="rId190"/>
                    <a:stretch>
                      <a:fillRect/>
                    </a:stretch>
                  </pic:blipFill>
                  <pic:spPr>
                    <a:xfrm>
                      <a:off x="0" y="0"/>
                      <a:ext cx="3073400" cy="665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CE0C97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(1)①化合物2a所含官能团的名称是</w:t>
      </w:r>
      <w:r>
        <w:rPr>
          <w:rFonts w:ascii="Times New Roman" w:hAnsi="Times New Roman" w:eastAsia="Times New Roman" w:cs="Times New Roman"/>
          <w:b w:val="0"/>
          <w:sz w:val="21"/>
        </w:rPr>
        <w:t>________</w:t>
      </w:r>
      <w:r>
        <w:rPr>
          <w:sz w:val="21"/>
        </w:rPr>
        <w:t>。</w:t>
      </w:r>
    </w:p>
    <w:p w14:paraId="28EF3712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②5a的是相对分子质量比</w:t>
      </w:r>
      <w:r>
        <w:object>
          <v:shape id="_x0000_i1105" o:spt="75" alt="eqId1526ada1b581c340d118071f9053e02f" type="#_x0000_t75" style="height:12.7pt;width:14.05pt;" o:ole="t" filled="f" o:preferrelative="t" stroked="f" coordsize="21600,21600">
            <v:path/>
            <v:fill on="f" focussize="0,0"/>
            <v:stroke on="f" joinstyle="miter"/>
            <v:imagedata r:id="rId54" o:title="eqId1526ada1b581c340d118071f9053e02f"/>
            <o:lock v:ext="edit" aspectratio="t"/>
            <w10:wrap type="none"/>
            <w10:anchorlock/>
          </v:shape>
          <o:OLEObject Type="Embed" ProgID="Equation.DSMT4" ShapeID="_x0000_i1105" DrawAspect="Content" ObjectID="_1468075805" r:id="rId191">
            <o:LockedField>false</o:LockedField>
          </o:OLEObject>
        </w:object>
      </w:r>
      <w:r>
        <w:rPr>
          <w:sz w:val="21"/>
        </w:rPr>
        <w:t>大14的同系物。5a的同分异构体中，能发生银镜反应的有</w:t>
      </w:r>
      <w:r>
        <w:rPr>
          <w:rFonts w:ascii="Times New Roman" w:hAnsi="Times New Roman" w:eastAsia="Times New Roman" w:cs="Times New Roman"/>
          <w:b w:val="0"/>
          <w:sz w:val="21"/>
        </w:rPr>
        <w:t>________</w:t>
      </w:r>
      <w:r>
        <w:rPr>
          <w:sz w:val="21"/>
        </w:rPr>
        <w:t>种（含5a）。</w:t>
      </w:r>
    </w:p>
    <w:p w14:paraId="48C3C8B9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(2)下列说法正确的有________。</w:t>
      </w:r>
    </w:p>
    <w:p w14:paraId="73E443CF">
      <w:pPr>
        <w:shd w:val="clear" w:color="auto" w:fill="auto"/>
        <w:spacing w:line="360" w:lineRule="auto"/>
        <w:ind w:left="380"/>
        <w:jc w:val="left"/>
        <w:textAlignment w:val="center"/>
        <w:rPr>
          <w:sz w:val="21"/>
        </w:rPr>
      </w:pPr>
      <w:r>
        <w:rPr>
          <w:sz w:val="21"/>
        </w:rPr>
        <w:t>A．在1a和2a生成3a的过程中，有</w:t>
      </w:r>
      <w:r>
        <w:object>
          <v:shape id="_x0000_i1106" o:spt="75" alt="eqId70f5389990c3a0c5373f3bd9fb2454c9" type="#_x0000_t75" style="height:10.1pt;width:8.75pt;" o:ole="t" filled="f" o:preferrelative="t" stroked="f" coordsize="21600,21600">
            <v:path/>
            <v:fill on="f" focussize="0,0"/>
            <v:stroke on="f" joinstyle="miter"/>
            <v:imagedata r:id="rId50" o:title="eqId70f5389990c3a0c5373f3bd9fb2454c9"/>
            <o:lock v:ext="edit" aspectratio="t"/>
            <w10:wrap type="none"/>
            <w10:anchorlock/>
          </v:shape>
          <o:OLEObject Type="Embed" ProgID="Equation.DSMT4" ShapeID="_x0000_i1106" DrawAspect="Content" ObjectID="_1468075806" r:id="rId192">
            <o:LockedField>false</o:LockedField>
          </o:OLEObject>
        </w:object>
      </w:r>
      <w:r>
        <w:rPr>
          <w:sz w:val="21"/>
        </w:rPr>
        <w:t>键断裂与形成</w:t>
      </w:r>
    </w:p>
    <w:p w14:paraId="2F81F252">
      <w:pPr>
        <w:shd w:val="clear" w:color="auto" w:fill="auto"/>
        <w:spacing w:line="360" w:lineRule="auto"/>
        <w:ind w:left="380"/>
        <w:jc w:val="left"/>
        <w:textAlignment w:val="center"/>
        <w:rPr>
          <w:sz w:val="21"/>
        </w:rPr>
      </w:pPr>
      <w:r>
        <w:rPr>
          <w:sz w:val="21"/>
        </w:rPr>
        <w:t>B．红外光谱分析可区分2a和4a</w:t>
      </w:r>
    </w:p>
    <w:p w14:paraId="24E5B9B5">
      <w:pPr>
        <w:shd w:val="clear" w:color="auto" w:fill="auto"/>
        <w:spacing w:line="360" w:lineRule="auto"/>
        <w:ind w:left="380"/>
        <w:jc w:val="left"/>
        <w:textAlignment w:val="center"/>
        <w:rPr>
          <w:sz w:val="21"/>
        </w:rPr>
      </w:pPr>
      <w:r>
        <w:rPr>
          <w:sz w:val="21"/>
        </w:rPr>
        <w:t>C．3a分子中核磁共振氢谱峰面积比为</w:t>
      </w:r>
      <w:r>
        <w:object>
          <v:shape id="_x0000_i1107" o:spt="75" alt="eqIdb953d4254e5efdbb1ba0c77f1b057e6b" type="#_x0000_t75" style="height:12.5pt;width:40.4pt;" o:ole="t" filled="f" o:preferrelative="t" stroked="f" coordsize="21600,21600">
            <v:path/>
            <v:fill on="f" focussize="0,0"/>
            <v:stroke on="f" joinstyle="miter"/>
            <v:imagedata r:id="rId90" o:title="eqIdb953d4254e5efdbb1ba0c77f1b057e6b"/>
            <o:lock v:ext="edit" aspectratio="t"/>
            <w10:wrap type="none"/>
            <w10:anchorlock/>
          </v:shape>
          <o:OLEObject Type="Embed" ProgID="Equation.DSMT4" ShapeID="_x0000_i1107" DrawAspect="Content" ObjectID="_1468075807" r:id="rId193">
            <o:LockedField>false</o:LockedField>
          </o:OLEObject>
        </w:object>
      </w:r>
    </w:p>
    <w:p w14:paraId="7C9C9AAA">
      <w:pPr>
        <w:shd w:val="clear" w:color="auto" w:fill="auto"/>
        <w:spacing w:line="360" w:lineRule="auto"/>
        <w:ind w:left="380"/>
        <w:jc w:val="left"/>
        <w:textAlignment w:val="center"/>
        <w:rPr>
          <w:sz w:val="21"/>
        </w:rPr>
      </w:pPr>
      <w:r>
        <w:rPr>
          <w:sz w:val="21"/>
        </w:rPr>
        <w:t>D．4a既能被氧化、也能被还原，其分子中含有3个碳原子采取</w:t>
      </w:r>
      <w:r>
        <w:object>
          <v:shape id="_x0000_i1108" o:spt="75" alt="eqIde6a7f012ce92bb29997d4ff95f8ac64b" type="#_x0000_t75" style="height:15.8pt;width:15.8pt;" o:ole="t" filled="f" o:preferrelative="t" stroked="f" coordsize="21600,21600">
            <v:path/>
            <v:fill on="f" focussize="0,0"/>
            <v:stroke on="f" joinstyle="miter"/>
            <v:imagedata r:id="rId29" o:title="eqIde6a7f012ce92bb29997d4ff95f8ac64b"/>
            <o:lock v:ext="edit" aspectratio="t"/>
            <w10:wrap type="none"/>
            <w10:anchorlock/>
          </v:shape>
          <o:OLEObject Type="Embed" ProgID="Equation.DSMT4" ShapeID="_x0000_i1108" DrawAspect="Content" ObjectID="_1468075808" r:id="rId194">
            <o:LockedField>false</o:LockedField>
          </o:OLEObject>
        </w:object>
      </w:r>
      <w:r>
        <w:rPr>
          <w:sz w:val="21"/>
        </w:rPr>
        <w:t>杂化</w:t>
      </w:r>
    </w:p>
    <w:p w14:paraId="5E8720DA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(3)</w:t>
      </w:r>
      <w:r>
        <w:object>
          <v:shape id="_x0000_i1109" o:spt="75" alt="eqId01c48e7806486a91ec25735177c08f37" type="#_x0000_t75" style="height:12.7pt;width:14.05pt;" o:ole="t" filled="f" o:preferrelative="t" stroked="f" coordsize="21600,21600">
            <v:path/>
            <v:fill on="f" focussize="0,0"/>
            <v:stroke on="f" joinstyle="miter"/>
            <v:imagedata r:id="rId196" o:title="eqId01c48e7806486a91ec25735177c08f37"/>
            <o:lock v:ext="edit" aspectratio="t"/>
            <w10:wrap type="none"/>
            <w10:anchorlock/>
          </v:shape>
          <o:OLEObject Type="Embed" ProgID="Equation.DSMT4" ShapeID="_x0000_i1109" DrawAspect="Content" ObjectID="_1468075809" r:id="rId195">
            <o:LockedField>false</o:LockedField>
          </o:OLEObject>
        </w:object>
      </w:r>
      <w:r>
        <w:rPr>
          <w:sz w:val="21"/>
        </w:rPr>
        <w:t>是</w:t>
      </w:r>
      <w:r>
        <w:object>
          <v:shape id="_x0000_i1110" o:spt="75" alt="eqId1526ada1b581c340d118071f9053e02f" type="#_x0000_t75" style="height:12.7pt;width:14.05pt;" o:ole="t" filled="f" o:preferrelative="t" stroked="f" coordsize="21600,21600">
            <v:path/>
            <v:fill on="f" focussize="0,0"/>
            <v:stroke on="f" joinstyle="miter"/>
            <v:imagedata r:id="rId54" o:title="eqId1526ada1b581c340d118071f9053e02f"/>
            <o:lock v:ext="edit" aspectratio="t"/>
            <w10:wrap type="none"/>
            <w10:anchorlock/>
          </v:shape>
          <o:OLEObject Type="Embed" ProgID="Equation.DSMT4" ShapeID="_x0000_i1110" DrawAspect="Content" ObjectID="_1468075810" r:id="rId197">
            <o:LockedField>false</o:LockedField>
          </o:OLEObject>
        </w:object>
      </w:r>
      <w:r>
        <w:rPr>
          <w:sz w:val="21"/>
        </w:rPr>
        <w:t>与HCN在一定条件下，发生原子利用率为</w:t>
      </w:r>
      <w:r>
        <w:object>
          <v:shape id="_x0000_i1111" o:spt="75" alt="eqId1a2a0f5ee8c2423dc79e76cab6359154" type="#_x0000_t75" style="height:12.25pt;width:27.25pt;" o:ole="t" filled="f" o:preferrelative="t" stroked="f" coordsize="21600,21600">
            <v:path/>
            <v:fill on="f" focussize="0,0"/>
            <v:stroke on="f" joinstyle="miter"/>
            <v:imagedata r:id="rId48" o:title="eqId1a2a0f5ee8c2423dc79e76cab6359154"/>
            <o:lock v:ext="edit" aspectratio="t"/>
            <w10:wrap type="none"/>
            <w10:anchorlock/>
          </v:shape>
          <o:OLEObject Type="Embed" ProgID="Equation.DSMT4" ShapeID="_x0000_i1111" DrawAspect="Content" ObjectID="_1468075811" r:id="rId198">
            <o:LockedField>false</o:LockedField>
          </o:OLEObject>
        </w:object>
      </w:r>
      <w:r>
        <w:rPr>
          <w:sz w:val="21"/>
        </w:rPr>
        <w:t>的反应所得产物。</w:t>
      </w:r>
    </w:p>
    <w:p w14:paraId="45B1A8D0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①6a在酸性条件下水解，生成的有机产物的结构简式为</w:t>
      </w:r>
      <w:r>
        <w:rPr>
          <w:rFonts w:ascii="Times New Roman" w:hAnsi="Times New Roman" w:eastAsia="Times New Roman" w:cs="Times New Roman"/>
          <w:b w:val="0"/>
          <w:sz w:val="21"/>
        </w:rPr>
        <w:t>________</w:t>
      </w:r>
      <w:r>
        <w:rPr>
          <w:sz w:val="21"/>
        </w:rPr>
        <w:t>。</w:t>
      </w:r>
    </w:p>
    <w:p w14:paraId="13093E67">
      <w:pPr>
        <w:shd w:val="clear" w:color="auto" w:fill="auto"/>
        <w:spacing w:line="360" w:lineRule="auto"/>
        <w:jc w:val="both"/>
        <w:textAlignment w:val="center"/>
        <w:rPr>
          <w:sz w:val="21"/>
        </w:rPr>
      </w:pPr>
      <w:r>
        <w:rPr>
          <w:sz w:val="21"/>
        </w:rPr>
        <w:t>②6a在一定条件下生成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601345" cy="465455"/>
            <wp:effectExtent l="0" t="0" r="8255" b="10795"/>
            <wp:docPr id="100123" name="图片 100123" descr="@@@14d36223-dfc0-434b-ab9d-c5953269ded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23" name="图片 100123" descr="@@@14d36223-dfc0-434b-ab9d-c5953269ded9"/>
                    <pic:cNvPicPr>
                      <a:picLocks noChangeAspect="1"/>
                    </pic:cNvPicPr>
                  </pic:nvPicPr>
                  <pic:blipFill>
                    <a:blip r:embed="rId199"/>
                    <a:stretch>
                      <a:fillRect/>
                    </a:stretch>
                  </pic:blipFill>
                  <pic:spPr>
                    <a:xfrm>
                      <a:off x="0" y="0"/>
                      <a:ext cx="601345" cy="465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>的单体，该反应所需试剂和条件为</w:t>
      </w:r>
      <w:r>
        <w:rPr>
          <w:rFonts w:ascii="Times New Roman" w:hAnsi="Times New Roman" w:eastAsia="Times New Roman" w:cs="Times New Roman"/>
          <w:b w:val="0"/>
          <w:sz w:val="21"/>
        </w:rPr>
        <w:t>________</w:t>
      </w:r>
      <w:r>
        <w:rPr>
          <w:sz w:val="21"/>
        </w:rPr>
        <w:t>。</w:t>
      </w:r>
    </w:p>
    <w:p w14:paraId="01BC2C63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(4)根据上述信息合成化合物Ⅰ（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1682115" cy="349885"/>
            <wp:effectExtent l="0" t="0" r="13335" b="12065"/>
            <wp:docPr id="100125" name="图片 100125" descr="@@@b09ae2f3-6e40-4542-9777-190b6985df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25" name="图片 100125" descr="@@@b09ae2f3-6e40-4542-9777-190b6985dfed"/>
                    <pic:cNvPicPr>
                      <a:picLocks noChangeAspect="1"/>
                    </pic:cNvPicPr>
                  </pic:nvPicPr>
                  <pic:blipFill>
                    <a:blip r:embed="rId200"/>
                    <a:stretch>
                      <a:fillRect/>
                    </a:stretch>
                  </pic:blipFill>
                  <pic:spPr>
                    <a:xfrm>
                      <a:off x="0" y="0"/>
                      <a:ext cx="1682115" cy="349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>）</w:t>
      </w:r>
    </w:p>
    <w:p w14:paraId="3462A1E1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①第一步，醇的催化氧化，反应化学方程式为</w:t>
      </w:r>
      <w:r>
        <w:rPr>
          <w:rFonts w:ascii="Times New Roman" w:hAnsi="Times New Roman" w:eastAsia="Times New Roman" w:cs="Times New Roman"/>
          <w:b w:val="0"/>
          <w:sz w:val="21"/>
        </w:rPr>
        <w:t>________</w:t>
      </w:r>
      <w:r>
        <w:rPr>
          <w:sz w:val="21"/>
        </w:rPr>
        <w:t>（注明条件）。</w:t>
      </w:r>
    </w:p>
    <w:p w14:paraId="59B7C287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②第二步，①得到的有机产物与苯酚在酸性条件下先发生</w:t>
      </w:r>
      <w:r>
        <w:rPr>
          <w:rFonts w:ascii="Times New Roman" w:hAnsi="Times New Roman" w:eastAsia="Times New Roman" w:cs="Times New Roman"/>
          <w:b w:val="0"/>
          <w:sz w:val="21"/>
        </w:rPr>
        <w:t>________</w:t>
      </w:r>
      <w:r>
        <w:rPr>
          <w:sz w:val="21"/>
        </w:rPr>
        <w:t>（填反应类型），产物再与苯酚发生</w:t>
      </w:r>
      <w:r>
        <w:rPr>
          <w:rFonts w:ascii="Times New Roman" w:hAnsi="Times New Roman" w:eastAsia="Times New Roman" w:cs="Times New Roman"/>
          <w:b w:val="0"/>
          <w:sz w:val="21"/>
        </w:rPr>
        <w:t>________</w:t>
      </w:r>
      <w:r>
        <w:rPr>
          <w:sz w:val="21"/>
        </w:rPr>
        <w:t>生成Ⅰ（填反应类型）。</w:t>
      </w:r>
    </w:p>
    <w:p w14:paraId="3318B2CC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(5)传统合成聚碳酸酯Ⅱ（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2070735" cy="561340"/>
            <wp:effectExtent l="0" t="0" r="5715" b="10160"/>
            <wp:docPr id="100127" name="图片 100127" descr="@@@89e21a71-1fdf-4e51-9bce-9a48727775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27" name="图片 100127" descr="@@@89e21a71-1fdf-4e51-9bce-9a4872777575"/>
                    <pic:cNvPicPr>
                      <a:picLocks noChangeAspect="1"/>
                    </pic:cNvPicPr>
                  </pic:nvPicPr>
                  <pic:blipFill>
                    <a:blip r:embed="rId201"/>
                    <a:stretch>
                      <a:fillRect/>
                    </a:stretch>
                  </pic:blipFill>
                  <pic:spPr>
                    <a:xfrm>
                      <a:off x="0" y="0"/>
                      <a:ext cx="2070735" cy="561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>）的原料是3a和有毒的光气（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522605" cy="288290"/>
            <wp:effectExtent l="0" t="0" r="10795" b="16510"/>
            <wp:docPr id="100129" name="图片 100129" descr="@@@9d2cc3f8-ca91-4c0b-b441-af720b5e34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29" name="图片 100129" descr="@@@9d2cc3f8-ca91-4c0b-b441-af720b5e34db"/>
                    <pic:cNvPicPr>
                      <a:picLocks noChangeAspect="1"/>
                    </pic:cNvPicPr>
                  </pic:nvPicPr>
                  <pic:blipFill>
                    <a:blip r:embed="rId202"/>
                    <a:stretch>
                      <a:fillRect/>
                    </a:stretch>
                  </pic:blipFill>
                  <pic:spPr>
                    <a:xfrm>
                      <a:off x="0" y="0"/>
                      <a:ext cx="52260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>）。为贯彻绿色化学理念，采用3a和</w:t>
      </w:r>
      <w:r>
        <w:rPr>
          <w:rFonts w:ascii="Times New Roman" w:hAnsi="Times New Roman" w:eastAsia="Times New Roman" w:cs="Times New Roman"/>
          <w:b w:val="0"/>
          <w:sz w:val="21"/>
        </w:rPr>
        <w:t>________</w:t>
      </w:r>
      <w:r>
        <w:rPr>
          <w:sz w:val="21"/>
        </w:rPr>
        <w:t>（填结构简式）合成聚碳酸酯Ⅲ。（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2341245" cy="583565"/>
            <wp:effectExtent l="0" t="0" r="1905" b="6985"/>
            <wp:docPr id="100131" name="图片 100131" descr="@@@7d611bce-9bad-45c0-b060-99e0706be0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31" name="图片 100131" descr="@@@7d611bce-9bad-45c0-b060-99e0706be096"/>
                    <pic:cNvPicPr>
                      <a:picLocks noChangeAspect="1"/>
                    </pic:cNvPicPr>
                  </pic:nvPicPr>
                  <pic:blipFill>
                    <a:blip r:embed="rId203"/>
                    <a:stretch>
                      <a:fillRect/>
                    </a:stretch>
                  </pic:blipFill>
                  <pic:spPr>
                    <a:xfrm>
                      <a:off x="0" y="0"/>
                      <a:ext cx="2341245" cy="583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>）。</w:t>
      </w:r>
    </w:p>
    <w:p w14:paraId="7C5C4AE5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</w:p>
    <w:p w14:paraId="27577C5F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</w:p>
    <w:p w14:paraId="1E0B069F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</w:p>
    <w:p w14:paraId="6F964E8D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15．张力环(如C</w:t>
      </w:r>
      <w:r>
        <w:rPr>
          <w:sz w:val="21"/>
          <w:vertAlign w:val="subscript"/>
        </w:rPr>
        <w:t>4</w:t>
      </w:r>
      <w:r>
        <w:rPr>
          <w:sz w:val="21"/>
        </w:rPr>
        <w:t>H</w:t>
      </w:r>
      <w:r>
        <w:rPr>
          <w:sz w:val="21"/>
          <w:vertAlign w:val="subscript"/>
        </w:rPr>
        <w:t>6</w:t>
      </w:r>
      <w:r>
        <w:rPr>
          <w:sz w:val="21"/>
        </w:rPr>
        <w:t>：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697230" cy="257175"/>
            <wp:effectExtent l="0" t="0" r="7620" b="9525"/>
            <wp:docPr id="100133" name="图片 100133" descr="@@@622c458e-4800-42b5-bfc8-f5ffd036641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33" name="图片 100133" descr="@@@622c458e-4800-42b5-bfc8-f5ffd036641e"/>
                    <pic:cNvPicPr>
                      <a:picLocks noChangeAspect="1"/>
                    </pic:cNvPicPr>
                  </pic:nvPicPr>
                  <pic:blipFill>
                    <a:blip r:embed="rId204"/>
                    <a:stretch>
                      <a:fillRect/>
                    </a:stretch>
                  </pic:blipFill>
                  <pic:spPr>
                    <a:xfrm>
                      <a:off x="0" y="0"/>
                      <a:ext cx="697230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>)有很强的活性，是重要的有机合成中间体，其部分利用路径如下(Ph-代表苯基C</w:t>
      </w:r>
      <w:r>
        <w:rPr>
          <w:sz w:val="21"/>
          <w:vertAlign w:val="subscript"/>
        </w:rPr>
        <w:t>6</w:t>
      </w:r>
      <w:r>
        <w:rPr>
          <w:sz w:val="21"/>
        </w:rPr>
        <w:t>H</w:t>
      </w:r>
      <w:r>
        <w:rPr>
          <w:sz w:val="21"/>
          <w:vertAlign w:val="subscript"/>
        </w:rPr>
        <w:t>5</w:t>
      </w:r>
      <w:r>
        <w:rPr>
          <w:sz w:val="21"/>
        </w:rPr>
        <w:t>—)。</w:t>
      </w:r>
    </w:p>
    <w:p w14:paraId="4493280F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4198620" cy="668655"/>
            <wp:effectExtent l="0" t="0" r="11430" b="17145"/>
            <wp:docPr id="100135" name="图片 100135" descr="@@@aa7c381a-a5b5-4157-b567-2dbccda89cd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35" name="图片 100135" descr="@@@aa7c381a-a5b5-4157-b567-2dbccda89cdc"/>
                    <pic:cNvPicPr>
                      <a:picLocks noChangeAspect="1"/>
                    </pic:cNvPicPr>
                  </pic:nvPicPr>
                  <pic:blipFill>
                    <a:blip r:embed="rId205"/>
                    <a:stretch>
                      <a:fillRect/>
                    </a:stretch>
                  </pic:blipFill>
                  <pic:spPr>
                    <a:xfrm>
                      <a:off x="0" y="0"/>
                      <a:ext cx="4198620" cy="668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A81E86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(1)化合物Ⅰ的官能团名称为</w:t>
      </w:r>
      <w:r>
        <w:rPr>
          <w:rFonts w:ascii="Times New Roman" w:hAnsi="Times New Roman" w:eastAsia="Times New Roman" w:cs="Times New Roman"/>
          <w:b w:val="0"/>
          <w:sz w:val="21"/>
        </w:rPr>
        <w:t>___________</w:t>
      </w:r>
      <w:r>
        <w:rPr>
          <w:sz w:val="21"/>
        </w:rPr>
        <w:t>。</w:t>
      </w:r>
    </w:p>
    <w:p w14:paraId="426DB7D2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(2)张力环C</w:t>
      </w:r>
      <w:r>
        <w:rPr>
          <w:sz w:val="21"/>
          <w:vertAlign w:val="subscript"/>
        </w:rPr>
        <w:t>4</w:t>
      </w:r>
      <w:r>
        <w:rPr>
          <w:sz w:val="21"/>
        </w:rPr>
        <w:t>H</w:t>
      </w:r>
      <w:r>
        <w:rPr>
          <w:sz w:val="21"/>
          <w:vertAlign w:val="subscript"/>
        </w:rPr>
        <w:t>6</w:t>
      </w:r>
      <w:r>
        <w:rPr>
          <w:sz w:val="21"/>
        </w:rPr>
        <w:t>的同分异构体中，不含C=C=C的链状结构共有</w:t>
      </w:r>
      <w:r>
        <w:rPr>
          <w:rFonts w:ascii="Times New Roman" w:hAnsi="Times New Roman" w:eastAsia="Times New Roman" w:cs="Times New Roman"/>
          <w:b w:val="0"/>
          <w:sz w:val="21"/>
        </w:rPr>
        <w:t>___________</w:t>
      </w:r>
      <w:r>
        <w:rPr>
          <w:sz w:val="21"/>
        </w:rPr>
        <w:t>种。其中核磁共振氢谱只有1组峰的有机物的名称为</w:t>
      </w:r>
      <w:r>
        <w:rPr>
          <w:rFonts w:ascii="Times New Roman" w:hAnsi="Times New Roman" w:eastAsia="Times New Roman" w:cs="Times New Roman"/>
          <w:b w:val="0"/>
          <w:sz w:val="21"/>
        </w:rPr>
        <w:t>___________</w:t>
      </w:r>
      <w:r>
        <w:rPr>
          <w:sz w:val="21"/>
        </w:rPr>
        <w:t>。</w:t>
      </w:r>
    </w:p>
    <w:p w14:paraId="5373FBFD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(3)下列说法正确的有___________。</w:t>
      </w:r>
    </w:p>
    <w:p w14:paraId="78B0D787">
      <w:pPr>
        <w:shd w:val="clear" w:color="auto" w:fill="auto"/>
        <w:spacing w:line="360" w:lineRule="auto"/>
        <w:ind w:left="380"/>
        <w:jc w:val="left"/>
        <w:textAlignment w:val="center"/>
        <w:rPr>
          <w:sz w:val="21"/>
        </w:rPr>
      </w:pPr>
      <w:r>
        <w:rPr>
          <w:sz w:val="21"/>
        </w:rPr>
        <w:t>A．Ⅰ→Ⅱ的过程中，涉及σ键、π键的断裂与形成</w:t>
      </w:r>
    </w:p>
    <w:p w14:paraId="503950A8">
      <w:pPr>
        <w:shd w:val="clear" w:color="auto" w:fill="auto"/>
        <w:spacing w:line="360" w:lineRule="auto"/>
        <w:ind w:left="380"/>
        <w:jc w:val="left"/>
        <w:textAlignment w:val="center"/>
        <w:rPr>
          <w:sz w:val="21"/>
        </w:rPr>
      </w:pPr>
      <w:r>
        <w:rPr>
          <w:sz w:val="21"/>
        </w:rPr>
        <w:t>B．1 mol化合物Ⅰ最多可与5 mol H</w:t>
      </w:r>
      <w:r>
        <w:rPr>
          <w:sz w:val="21"/>
          <w:vertAlign w:val="subscript"/>
        </w:rPr>
        <w:t>2</w:t>
      </w:r>
      <w:r>
        <w:rPr>
          <w:sz w:val="21"/>
        </w:rPr>
        <w:t>加成</w:t>
      </w:r>
    </w:p>
    <w:p w14:paraId="7E2DEED0">
      <w:pPr>
        <w:shd w:val="clear" w:color="auto" w:fill="auto"/>
        <w:spacing w:line="360" w:lineRule="auto"/>
        <w:ind w:left="380"/>
        <w:jc w:val="left"/>
        <w:textAlignment w:val="center"/>
        <w:rPr>
          <w:sz w:val="21"/>
        </w:rPr>
      </w:pPr>
      <w:r>
        <w:rPr>
          <w:sz w:val="21"/>
        </w:rPr>
        <w:t>C．化合物Ⅱ可与Br</w:t>
      </w:r>
      <w:r>
        <w:rPr>
          <w:sz w:val="21"/>
          <w:vertAlign w:val="subscript"/>
        </w:rPr>
        <w:t>2</w:t>
      </w:r>
      <w:r>
        <w:rPr>
          <w:sz w:val="21"/>
        </w:rPr>
        <w:t>发生1，4-加成反应</w:t>
      </w:r>
    </w:p>
    <w:p w14:paraId="16FB6BE2">
      <w:pPr>
        <w:shd w:val="clear" w:color="auto" w:fill="auto"/>
        <w:spacing w:line="360" w:lineRule="auto"/>
        <w:ind w:left="380"/>
        <w:jc w:val="left"/>
        <w:textAlignment w:val="center"/>
        <w:rPr>
          <w:sz w:val="21"/>
        </w:rPr>
      </w:pPr>
      <w:r>
        <w:rPr>
          <w:sz w:val="21"/>
        </w:rPr>
        <w:t>D．化合物Ⅲ中不存在手性碳原子</w:t>
      </w:r>
    </w:p>
    <w:p w14:paraId="51C4F629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(4)Ⅰ→Ⅲ的原子利用率为100%，化合物Ⅳ的分子式为</w:t>
      </w:r>
      <w:r>
        <w:rPr>
          <w:rFonts w:ascii="Times New Roman" w:hAnsi="Times New Roman" w:eastAsia="Times New Roman" w:cs="Times New Roman"/>
          <w:b w:val="0"/>
          <w:sz w:val="21"/>
        </w:rPr>
        <w:t>___________</w:t>
      </w:r>
      <w:r>
        <w:rPr>
          <w:sz w:val="21"/>
        </w:rPr>
        <w:t>，该过程可看作活泼氢原子与张力环反应。用N，N-二甲基胺(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614045" cy="276860"/>
            <wp:effectExtent l="0" t="0" r="14605" b="8890"/>
            <wp:docPr id="100137" name="图片 100137" descr="@@@36243992-2db5-456a-a6f8-af952d3d76c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37" name="图片 100137" descr="@@@36243992-2db5-456a-a6f8-af952d3d76c5"/>
                    <pic:cNvPicPr>
                      <a:picLocks noChangeAspect="1"/>
                    </pic:cNvPicPr>
                  </pic:nvPicPr>
                  <pic:blipFill>
                    <a:blip r:embed="rId206"/>
                    <a:stretch>
                      <a:fillRect/>
                    </a:stretch>
                  </pic:blipFill>
                  <pic:spPr>
                    <a:xfrm>
                      <a:off x="0" y="0"/>
                      <a:ext cx="614045" cy="276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>)代替化合物Ⅳ，产物的结构简式为</w:t>
      </w:r>
      <w:r>
        <w:rPr>
          <w:rFonts w:ascii="Times New Roman" w:hAnsi="Times New Roman" w:eastAsia="Times New Roman" w:cs="Times New Roman"/>
          <w:b w:val="0"/>
          <w:sz w:val="21"/>
        </w:rPr>
        <w:t>___________</w:t>
      </w:r>
      <w:r>
        <w:rPr>
          <w:sz w:val="21"/>
        </w:rPr>
        <w:t>。</w:t>
      </w:r>
    </w:p>
    <w:p w14:paraId="63E6C151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(5)以化合物Ⅴ(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659765" cy="368935"/>
            <wp:effectExtent l="0" t="0" r="6985" b="12065"/>
            <wp:docPr id="100139" name="图片 100139" descr="@@@2f33c4ce-4149-49e7-98c2-75142185f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39" name="图片 100139" descr="@@@2f33c4ce-4149-49e7-98c2-75142185f162"/>
                    <pic:cNvPicPr>
                      <a:picLocks noChangeAspect="1"/>
                    </pic:cNvPicPr>
                  </pic:nvPicPr>
                  <pic:blipFill>
                    <a:blip r:embed="rId207"/>
                    <a:stretch>
                      <a:fillRect/>
                    </a:stretch>
                  </pic:blipFill>
                  <pic:spPr>
                    <a:xfrm>
                      <a:off x="0" y="0"/>
                      <a:ext cx="659765" cy="368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>)和化合物Ⅵ为原料，根据Ⅰ→Ⅱ的原理分3步合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1038860" cy="418465"/>
            <wp:effectExtent l="0" t="0" r="8890" b="635"/>
            <wp:docPr id="100141" name="图片 100141" descr="@@@f8c799b9-b012-4ee9-a88e-2fd08bea83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41" name="图片 100141" descr="@@@f8c799b9-b012-4ee9-a88e-2fd08bea83df"/>
                    <pic:cNvPicPr>
                      <a:picLocks noChangeAspect="1"/>
                    </pic:cNvPicPr>
                  </pic:nvPicPr>
                  <pic:blipFill>
                    <a:blip r:embed="rId208"/>
                    <a:stretch>
                      <a:fillRect/>
                    </a:stretch>
                  </pic:blipFill>
                  <pic:spPr>
                    <a:xfrm>
                      <a:off x="0" y="0"/>
                      <a:ext cx="1038860" cy="418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>。</w:t>
      </w:r>
    </w:p>
    <w:p w14:paraId="4B18C287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①第一步，化合物Ⅴ和Ⅵ反应，打开张力环，Ⅵ的结构简式为</w:t>
      </w:r>
      <w:r>
        <w:rPr>
          <w:rFonts w:ascii="Times New Roman" w:hAnsi="Times New Roman" w:eastAsia="Times New Roman" w:cs="Times New Roman"/>
          <w:b w:val="0"/>
          <w:sz w:val="21"/>
        </w:rPr>
        <w:t>___________</w:t>
      </w:r>
      <w:r>
        <w:rPr>
          <w:sz w:val="21"/>
        </w:rPr>
        <w:t>。</w:t>
      </w:r>
    </w:p>
    <w:p w14:paraId="557BD660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②第二步，进行</w:t>
      </w:r>
      <w:r>
        <w:rPr>
          <w:rFonts w:ascii="Times New Roman" w:hAnsi="Times New Roman" w:eastAsia="Times New Roman" w:cs="Times New Roman"/>
          <w:b w:val="0"/>
          <w:sz w:val="21"/>
        </w:rPr>
        <w:t>___________</w:t>
      </w:r>
      <w:r>
        <w:rPr>
          <w:sz w:val="21"/>
        </w:rPr>
        <w:t>(填反应类型)。</w:t>
      </w:r>
    </w:p>
    <w:p w14:paraId="69F4829E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③第三步，在酸性条件下水解，反应方程式为</w:t>
      </w:r>
      <w:r>
        <w:rPr>
          <w:rFonts w:ascii="Times New Roman" w:hAnsi="Times New Roman" w:eastAsia="Times New Roman" w:cs="Times New Roman"/>
          <w:b w:val="0"/>
          <w:sz w:val="21"/>
        </w:rPr>
        <w:t>___________</w:t>
      </w:r>
      <w:r>
        <w:rPr>
          <w:sz w:val="21"/>
        </w:rPr>
        <w:t>。</w:t>
      </w:r>
    </w:p>
    <w:p w14:paraId="001B4F8F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</w:p>
    <w:p w14:paraId="326627C0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</w:p>
    <w:p w14:paraId="5364DDC7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</w:p>
    <w:p w14:paraId="34EF8B36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</w:p>
    <w:p w14:paraId="4AB6DC58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</w:p>
    <w:p w14:paraId="0AB8553C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</w:p>
    <w:p w14:paraId="318EC2F1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</w:p>
    <w:p w14:paraId="5CDAB479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</w:p>
    <w:p w14:paraId="24AE5706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16．席夫碱(含结构：</w:t>
      </w:r>
      <w:r>
        <w:object>
          <v:shape id="_x0000_i1112" o:spt="75" alt="eqId67884a3d51bef6a6bc1c508624bea418" type="#_x0000_t75" style="height:12.05pt;width:50.1pt;" o:ole="t" filled="f" o:preferrelative="t" stroked="f" coordsize="21600,21600">
            <v:path/>
            <v:fill on="f" focussize="0,0"/>
            <v:stroke on="f" joinstyle="miter"/>
            <v:imagedata r:id="rId210" o:title="eqId67884a3d51bef6a6bc1c508624bea418"/>
            <o:lock v:ext="edit" aspectratio="t"/>
            <w10:wrap type="none"/>
            <w10:anchorlock/>
          </v:shape>
          <o:OLEObject Type="Embed" ProgID="Equation.DSMT4" ShapeID="_x0000_i1112" DrawAspect="Content" ObjectID="_1468075812" r:id="rId209">
            <o:LockedField>false</o:LockedField>
          </o:OLEObject>
        </w:object>
      </w:r>
      <w:r>
        <w:rPr>
          <w:sz w:val="21"/>
        </w:rPr>
        <w:t>)可用作液晶特性材料，可通过羰基化合物与胺类有机物一步反应制备(其中c为中间体)。</w:t>
      </w:r>
    </w:p>
    <w:p w14:paraId="2D10AC31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3984625" cy="739775"/>
            <wp:effectExtent l="0" t="0" r="15875" b="3175"/>
            <wp:docPr id="100143" name="图片 100143" descr="@@@6480648e-79f4-4c7c-8cfd-ab6f7c8e95c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43" name="图片 100143" descr="@@@6480648e-79f4-4c7c-8cfd-ab6f7c8e95cf"/>
                    <pic:cNvPicPr>
                      <a:picLocks noChangeAspect="1"/>
                    </pic:cNvPicPr>
                  </pic:nvPicPr>
                  <pic:blipFill>
                    <a:blip r:embed="rId211"/>
                    <a:stretch>
                      <a:fillRect/>
                    </a:stretch>
                  </pic:blipFill>
                  <pic:spPr>
                    <a:xfrm>
                      <a:off x="0" y="0"/>
                      <a:ext cx="3984625" cy="73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22F4B5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(1)化合物a的分子式为</w:t>
      </w:r>
      <w:r>
        <w:rPr>
          <w:rFonts w:ascii="Times New Roman" w:hAnsi="Times New Roman" w:eastAsia="Times New Roman" w:cs="Times New Roman"/>
          <w:b w:val="0"/>
          <w:sz w:val="21"/>
        </w:rPr>
        <w:t>___________</w:t>
      </w:r>
      <w:r>
        <w:rPr>
          <w:sz w:val="21"/>
        </w:rPr>
        <w:t>。化合物b中官能团的名称为</w:t>
      </w:r>
      <w:r>
        <w:rPr>
          <w:rFonts w:ascii="Times New Roman" w:hAnsi="Times New Roman" w:eastAsia="Times New Roman" w:cs="Times New Roman"/>
          <w:b w:val="0"/>
          <w:sz w:val="21"/>
        </w:rPr>
        <w:t>___________</w:t>
      </w:r>
      <w:r>
        <w:rPr>
          <w:sz w:val="21"/>
        </w:rPr>
        <w:t>。</w:t>
      </w:r>
    </w:p>
    <w:p w14:paraId="1E1611A4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(2)已知芳香族化合物e是胺类物质，且相对分子质量</w:t>
      </w:r>
      <w:r>
        <w:object>
          <v:shape id="_x0000_i1113" o:spt="75" alt="eqId70ea5f7e26863cfe124e6aab18b475fd" type="#_x0000_t75" style="height:17.85pt;width:82.7pt;" o:ole="t" filled="f" o:preferrelative="t" stroked="f" coordsize="21600,21600">
            <v:path/>
            <v:fill on="f" focussize="0,0"/>
            <v:stroke on="f" joinstyle="miter"/>
            <v:imagedata r:id="rId213" o:title="eqId70ea5f7e26863cfe124e6aab18b475fd"/>
            <o:lock v:ext="edit" aspectratio="t"/>
            <w10:wrap type="none"/>
            <w10:anchorlock/>
          </v:shape>
          <o:OLEObject Type="Embed" ProgID="Equation.DSMT4" ShapeID="_x0000_i1113" DrawAspect="Content" ObjectID="_1468075813" r:id="rId212">
            <o:LockedField>false</o:LockedField>
          </o:OLEObject>
        </w:object>
      </w:r>
      <w:r>
        <w:rPr>
          <w:sz w:val="21"/>
        </w:rPr>
        <w:t>，则e的可能结构有</w:t>
      </w:r>
      <w:r>
        <w:rPr>
          <w:rFonts w:ascii="Times New Roman" w:hAnsi="Times New Roman" w:eastAsia="Times New Roman" w:cs="Times New Roman"/>
          <w:b w:val="0"/>
          <w:sz w:val="21"/>
        </w:rPr>
        <w:t>___________</w:t>
      </w:r>
      <w:r>
        <w:rPr>
          <w:sz w:val="21"/>
        </w:rPr>
        <w:t>种(不考虑立体异构)；e的一种同分异构体的核磁共振氢谱图只有4组峰，则其结构简式为</w:t>
      </w:r>
      <w:r>
        <w:rPr>
          <w:rFonts w:ascii="Times New Roman" w:hAnsi="Times New Roman" w:eastAsia="Times New Roman" w:cs="Times New Roman"/>
          <w:b w:val="0"/>
          <w:sz w:val="21"/>
        </w:rPr>
        <w:t>___________</w:t>
      </w:r>
      <w:r>
        <w:rPr>
          <w:sz w:val="21"/>
        </w:rPr>
        <w:t>。</w:t>
      </w:r>
    </w:p>
    <w:p w14:paraId="118E6FF9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(3)下列说法正确的有___________(填字母)。</w:t>
      </w:r>
    </w:p>
    <w:p w14:paraId="42F2401B">
      <w:pPr>
        <w:shd w:val="clear" w:color="auto" w:fill="auto"/>
        <w:spacing w:line="360" w:lineRule="auto"/>
        <w:ind w:left="380"/>
        <w:jc w:val="left"/>
        <w:textAlignment w:val="center"/>
        <w:rPr>
          <w:sz w:val="21"/>
        </w:rPr>
      </w:pPr>
      <w:r>
        <w:rPr>
          <w:sz w:val="21"/>
        </w:rPr>
        <w:t>A．在化合物a、b反应生成d的过程中，存在π键的断裂与形成</w:t>
      </w:r>
    </w:p>
    <w:p w14:paraId="229257B8">
      <w:pPr>
        <w:shd w:val="clear" w:color="auto" w:fill="auto"/>
        <w:spacing w:line="360" w:lineRule="auto"/>
        <w:ind w:left="380"/>
        <w:jc w:val="left"/>
        <w:textAlignment w:val="center"/>
        <w:rPr>
          <w:sz w:val="21"/>
        </w:rPr>
      </w:pPr>
      <w:r>
        <w:rPr>
          <w:sz w:val="21"/>
        </w:rPr>
        <w:t>B．反应①和反应②的反应类型相同，均为消去反应</w:t>
      </w:r>
    </w:p>
    <w:p w14:paraId="3DD339EC">
      <w:pPr>
        <w:shd w:val="clear" w:color="auto" w:fill="auto"/>
        <w:spacing w:line="360" w:lineRule="auto"/>
        <w:ind w:left="380"/>
        <w:jc w:val="left"/>
        <w:textAlignment w:val="center"/>
        <w:rPr>
          <w:sz w:val="21"/>
        </w:rPr>
      </w:pPr>
      <w:r>
        <w:rPr>
          <w:sz w:val="21"/>
        </w:rPr>
        <w:t>C．化合物c中无手性碳原子</w:t>
      </w:r>
    </w:p>
    <w:p w14:paraId="5216AFFD">
      <w:pPr>
        <w:shd w:val="clear" w:color="auto" w:fill="auto"/>
        <w:spacing w:line="360" w:lineRule="auto"/>
        <w:ind w:left="380"/>
        <w:jc w:val="left"/>
        <w:textAlignment w:val="center"/>
        <w:rPr>
          <w:sz w:val="21"/>
        </w:rPr>
      </w:pPr>
      <w:r>
        <w:rPr>
          <w:sz w:val="21"/>
        </w:rPr>
        <w:t>D．化合物a、d均可发生原子利用率100%的还原反应</w:t>
      </w:r>
    </w:p>
    <w:p w14:paraId="1E613178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(4)一定条件下，化合物a与</w:t>
      </w:r>
      <w:r>
        <w:object>
          <v:shape id="_x0000_i1114" o:spt="75" alt="eqId35fda4b631131b7771644179495ed52a" type="#_x0000_t75" style="height:12.4pt;width:25.5pt;" o:ole="t" filled="f" o:preferrelative="t" stroked="f" coordsize="21600,21600">
            <v:path/>
            <v:fill on="f" focussize="0,0"/>
            <v:stroke on="f" joinstyle="miter"/>
            <v:imagedata r:id="rId215" o:title="eqId35fda4b631131b7771644179495ed52a"/>
            <o:lock v:ext="edit" aspectratio="t"/>
            <w10:wrap type="none"/>
            <w10:anchorlock/>
          </v:shape>
          <o:OLEObject Type="Embed" ProgID="Equation.DSMT4" ShapeID="_x0000_i1114" DrawAspect="Content" ObjectID="_1468075814" r:id="rId214">
            <o:LockedField>false</o:LockedField>
          </o:OLEObject>
        </w:object>
      </w:r>
      <w:r>
        <w:rPr>
          <w:sz w:val="21"/>
        </w:rPr>
        <w:t>反应得到物质f，f进一步在酸性条件下水解得到主要产物g。若用核磁共振氢谱仪监测该水解反应，则可推测：与f相比，g的氢谱图中多了</w:t>
      </w:r>
      <w:r>
        <w:rPr>
          <w:rFonts w:ascii="Times New Roman" w:hAnsi="Times New Roman" w:eastAsia="Times New Roman" w:cs="Times New Roman"/>
          <w:b w:val="0"/>
          <w:sz w:val="21"/>
        </w:rPr>
        <w:t>___________</w:t>
      </w:r>
      <w:r>
        <w:rPr>
          <w:sz w:val="21"/>
        </w:rPr>
        <w:t>组吸收峰。</w:t>
      </w:r>
    </w:p>
    <w:p w14:paraId="494825BD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(5)一定条件下，酮也可与胺类物质发生上述类似的反应。以化合物Ⅰ和Ⅱ为原料，分三步合成化合物Ⅲ(</w:t>
      </w:r>
      <w:r>
        <w:object>
          <v:shape id="_x0000_i1115" o:spt="75" alt="eqId8e26ee2a23480d6caa3d44580560e939" type="#_x0000_t75" style="height:16.05pt;width:38.7pt;" o:ole="t" filled="f" o:preferrelative="t" stroked="f" coordsize="21600,21600">
            <v:path/>
            <v:fill on="f" focussize="0,0"/>
            <v:stroke on="f" joinstyle="miter"/>
            <v:imagedata r:id="rId217" o:title="eqId8e26ee2a23480d6caa3d44580560e939"/>
            <o:lock v:ext="edit" aspectratio="t"/>
            <w10:wrap type="none"/>
            <w10:anchorlock/>
          </v:shape>
          <o:OLEObject Type="Embed" ProgID="Equation.DSMT4" ShapeID="_x0000_i1115" DrawAspect="Content" ObjectID="_1468075815" r:id="rId216">
            <o:LockedField>false</o:LockedField>
          </o:OLEObject>
        </w:object>
      </w:r>
      <w:r>
        <w:rPr>
          <w:sz w:val="21"/>
        </w:rPr>
        <w:t>)。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709295" cy="544830"/>
            <wp:effectExtent l="0" t="0" r="14605" b="7620"/>
            <wp:docPr id="100145" name="图片 100145" descr="@@@fe43325d-143e-4b7e-887a-ee6fc0322e6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45" name="图片 100145" descr="@@@fe43325d-143e-4b7e-887a-ee6fc0322e6c"/>
                    <pic:cNvPicPr>
                      <a:picLocks noChangeAspect="1"/>
                    </pic:cNvPicPr>
                  </pic:nvPicPr>
                  <pic:blipFill>
                    <a:blip r:embed="rId218"/>
                    <a:stretch>
                      <a:fillRect/>
                    </a:stretch>
                  </pic:blipFill>
                  <pic:spPr>
                    <a:xfrm>
                      <a:off x="0" y="0"/>
                      <a:ext cx="709295" cy="544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EE28BE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①第一步，引入羟基：其反应的化学方程式为</w:t>
      </w:r>
      <w:r>
        <w:rPr>
          <w:rFonts w:ascii="Times New Roman" w:hAnsi="Times New Roman" w:eastAsia="Times New Roman" w:cs="Times New Roman"/>
          <w:b w:val="0"/>
          <w:sz w:val="21"/>
        </w:rPr>
        <w:t>___________</w:t>
      </w:r>
      <w:r>
        <w:rPr>
          <w:sz w:val="21"/>
        </w:rPr>
        <w:t>(注明反应条件)。</w:t>
      </w:r>
    </w:p>
    <w:p w14:paraId="2E834E85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②第二步，进行</w:t>
      </w:r>
      <w:r>
        <w:rPr>
          <w:rFonts w:ascii="Times New Roman" w:hAnsi="Times New Roman" w:eastAsia="Times New Roman" w:cs="Times New Roman"/>
          <w:b w:val="0"/>
          <w:sz w:val="21"/>
        </w:rPr>
        <w:t>___________</w:t>
      </w:r>
      <w:r>
        <w:rPr>
          <w:sz w:val="21"/>
        </w:rPr>
        <w:t>(填具体反应类型)：其反应的化学方程式为</w:t>
      </w:r>
      <w:r>
        <w:rPr>
          <w:rFonts w:ascii="Times New Roman" w:hAnsi="Times New Roman" w:eastAsia="Times New Roman" w:cs="Times New Roman"/>
          <w:b w:val="0"/>
          <w:sz w:val="21"/>
        </w:rPr>
        <w:t>___________</w:t>
      </w:r>
      <w:r>
        <w:rPr>
          <w:sz w:val="21"/>
        </w:rPr>
        <w:t>(注明反应条件)。</w:t>
      </w:r>
    </w:p>
    <w:p w14:paraId="0A094120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③第三步，合成Ⅲ：②中得到的羰基化合物与Ⅱ在一定条件下发生一步反应。则化合物Ⅲ的结构简式为</w:t>
      </w:r>
      <w:r>
        <w:rPr>
          <w:rFonts w:ascii="Times New Roman" w:hAnsi="Times New Roman" w:eastAsia="Times New Roman" w:cs="Times New Roman"/>
          <w:b w:val="0"/>
          <w:sz w:val="21"/>
        </w:rPr>
        <w:t>___________</w:t>
      </w:r>
      <w:r>
        <w:rPr>
          <w:sz w:val="21"/>
        </w:rPr>
        <w:t>。</w:t>
      </w:r>
    </w:p>
    <w:p w14:paraId="11213E54">
      <w:pPr>
        <w:shd w:val="clear" w:color="auto" w:fill="auto"/>
        <w:spacing w:line="360" w:lineRule="auto"/>
        <w:jc w:val="left"/>
        <w:textAlignment w:val="center"/>
        <w:rPr>
          <w:sz w:val="21"/>
        </w:rPr>
        <w:sectPr>
          <w:footerReference r:id="rId3" w:type="default"/>
          <w:footerReference r:id="rId4" w:type="even"/>
          <w:pgSz w:w="11907" w:h="16839"/>
          <w:pgMar w:top="1440" w:right="1800" w:bottom="1440" w:left="1800" w:header="851" w:footer="425" w:gutter="0"/>
          <w:cols w:space="425" w:num="1" w:sep="1"/>
          <w:docGrid w:type="lines" w:linePitch="312" w:charSpace="0"/>
        </w:sectPr>
      </w:pPr>
    </w:p>
    <w:p w14:paraId="19B9E477">
      <w:pPr>
        <w:shd w:val="clear" w:color="auto" w:fill="auto"/>
        <w:spacing w:line="360" w:lineRule="auto"/>
        <w:jc w:val="center"/>
        <w:textAlignment w:val="center"/>
        <w:rPr>
          <w:rFonts w:hint="default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 xml:space="preserve">      有机合成综合题    </w:t>
      </w:r>
      <w:r>
        <w:rPr>
          <w:rFonts w:hint="eastAsia" w:asciiTheme="majorEastAsia" w:hAnsiTheme="majorEastAsia" w:eastAsiaTheme="majorEastAsia" w:cstheme="majorEastAsia"/>
          <w:b/>
          <w:bCs/>
          <w:sz w:val="21"/>
          <w:szCs w:val="21"/>
          <w:lang w:val="en-US" w:eastAsia="zh-CN"/>
        </w:rPr>
        <w:t>参考答案</w:t>
      </w:r>
    </w:p>
    <w:p w14:paraId="2424999B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1．(1)(酮)羰基，醚键</w:t>
      </w:r>
      <w:r>
        <w:rPr>
          <w:rFonts w:hint="eastAsia"/>
          <w:sz w:val="21"/>
          <w:lang w:val="en-US" w:eastAsia="zh-CN"/>
        </w:rPr>
        <w:t xml:space="preserve">   </w:t>
      </w:r>
      <w:r>
        <w:rPr>
          <w:sz w:val="21"/>
        </w:rPr>
        <w:t>(2)     3，3-二甲基丁醛     9：2：1</w:t>
      </w:r>
    </w:p>
    <w:p w14:paraId="6C06FAFF">
      <w:pPr>
        <w:shd w:val="clear" w:color="auto" w:fill="auto"/>
        <w:spacing w:line="360" w:lineRule="auto"/>
        <w:jc w:val="left"/>
        <w:textAlignment w:val="center"/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</w:pPr>
      <w:r>
        <w:rPr>
          <w:sz w:val="21"/>
        </w:rPr>
        <w:t>(3)BC</w:t>
      </w:r>
      <w:r>
        <w:rPr>
          <w:rFonts w:hint="eastAsia"/>
          <w:sz w:val="21"/>
          <w:lang w:val="en-US" w:eastAsia="zh-CN"/>
        </w:rPr>
        <w:t xml:space="preserve">    </w:t>
      </w:r>
      <w:r>
        <w:rPr>
          <w:sz w:val="21"/>
        </w:rPr>
        <w:t xml:space="preserve">(4)     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1760855" cy="357505"/>
            <wp:effectExtent l="0" t="0" r="10795" b="4445"/>
            <wp:docPr id="1830428551" name="图片 1830428551" descr="@@@1db1c508-42c1-4b72-ac7a-f89271cb86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0428551" name="图片 1830428551" descr="@@@1db1c508-42c1-4b72-ac7a-f89271cb8609"/>
                    <pic:cNvPicPr>
                      <a:picLocks noChangeAspect="1"/>
                    </pic:cNvPicPr>
                  </pic:nvPicPr>
                  <pic:blipFill>
                    <a:blip r:embed="rId219"/>
                    <a:stretch>
                      <a:fillRect/>
                    </a:stretch>
                  </pic:blipFill>
                  <pic:spPr>
                    <a:xfrm>
                      <a:off x="0" y="0"/>
                      <a:ext cx="1760855" cy="357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 xml:space="preserve">     消去反应     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1778000" cy="458470"/>
            <wp:effectExtent l="0" t="0" r="12700" b="17780"/>
            <wp:docPr id="821707820" name="图片 821707820" descr="@@@bd1d6d57-d231-428f-98c2-d04787dbd6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1707820" name="图片 821707820" descr="@@@bd1d6d57-d231-428f-98c2-d04787dbd6b2"/>
                    <pic:cNvPicPr>
                      <a:picLocks noChangeAspect="1"/>
                    </pic:cNvPicPr>
                  </pic:nvPicPr>
                  <pic:blipFill>
                    <a:blip r:embed="rId220"/>
                    <a:stretch>
                      <a:fillRect/>
                    </a:stretch>
                  </pic:blipFill>
                  <pic:spPr>
                    <a:xfrm>
                      <a:off x="0" y="0"/>
                      <a:ext cx="1778000" cy="458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 xml:space="preserve">     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671195" cy="521335"/>
            <wp:effectExtent l="0" t="0" r="14605" b="12065"/>
            <wp:docPr id="1474080410" name="图片 1474080410" descr="@@@c8c939a9-4f1f-40f3-93bb-ffe0c8e5cc0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4080410" name="图片 1474080410" descr="@@@c8c939a9-4f1f-40f3-93bb-ffe0c8e5cc0c"/>
                    <pic:cNvPicPr>
                      <a:picLocks noChangeAspect="1"/>
                    </pic:cNvPicPr>
                  </pic:nvPicPr>
                  <pic:blipFill>
                    <a:blip r:embed="rId221"/>
                    <a:stretch>
                      <a:fillRect/>
                    </a:stretch>
                  </pic:blipFill>
                  <pic:spPr>
                    <a:xfrm>
                      <a:off x="0" y="0"/>
                      <a:ext cx="671195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 xml:space="preserve">     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716280" cy="410210"/>
            <wp:effectExtent l="0" t="0" r="7620" b="8255"/>
            <wp:docPr id="204660618" name="图片 204660618" descr="@@@4f68de4b-2d41-41d8-9069-6421143705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660618" name="图片 204660618" descr="@@@4f68de4b-2d41-41d8-9069-64211437053d"/>
                    <pic:cNvPicPr>
                      <a:picLocks noChangeAspect="1"/>
                    </pic:cNvPicPr>
                  </pic:nvPicPr>
                  <pic:blipFill>
                    <a:blip r:embed="rId222"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410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815E86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2．(1)醚键和羧基</w:t>
      </w:r>
      <w:r>
        <w:rPr>
          <w:rFonts w:hint="eastAsia"/>
          <w:sz w:val="21"/>
          <w:lang w:val="en-US" w:eastAsia="zh-CN"/>
        </w:rPr>
        <w:t xml:space="preserve">  </w:t>
      </w:r>
      <w:r>
        <w:rPr>
          <w:sz w:val="21"/>
        </w:rPr>
        <w:t>(2)C</w:t>
      </w:r>
      <w:r>
        <w:rPr>
          <w:sz w:val="21"/>
          <w:vertAlign w:val="subscript"/>
        </w:rPr>
        <w:t>5</w:t>
      </w:r>
      <w:r>
        <w:rPr>
          <w:sz w:val="21"/>
        </w:rPr>
        <w:t>H</w:t>
      </w:r>
      <w:r>
        <w:rPr>
          <w:sz w:val="21"/>
          <w:vertAlign w:val="subscript"/>
        </w:rPr>
        <w:t>8</w:t>
      </w:r>
      <w:r>
        <w:rPr>
          <w:sz w:val="21"/>
        </w:rPr>
        <w:t>O</w:t>
      </w:r>
      <w:r>
        <w:rPr>
          <w:sz w:val="21"/>
          <w:vertAlign w:val="subscript"/>
        </w:rPr>
        <w:t>2</w:t>
      </w:r>
      <w:r>
        <w:rPr>
          <w:rFonts w:hint="eastAsia"/>
          <w:sz w:val="21"/>
          <w:vertAlign w:val="subscript"/>
          <w:lang w:val="en-US" w:eastAsia="zh-CN"/>
        </w:rPr>
        <w:t xml:space="preserve">     </w:t>
      </w:r>
      <w:r>
        <w:rPr>
          <w:sz w:val="21"/>
        </w:rPr>
        <w:t>(3)(CH</w:t>
      </w:r>
      <w:r>
        <w:rPr>
          <w:sz w:val="21"/>
          <w:vertAlign w:val="subscript"/>
        </w:rPr>
        <w:t>3</w:t>
      </w:r>
      <w:r>
        <w:rPr>
          <w:sz w:val="21"/>
        </w:rPr>
        <w:t>)</w:t>
      </w:r>
      <w:r>
        <w:rPr>
          <w:sz w:val="21"/>
          <w:vertAlign w:val="subscript"/>
        </w:rPr>
        <w:t>3</w:t>
      </w:r>
      <w:r>
        <w:rPr>
          <w:sz w:val="21"/>
        </w:rPr>
        <w:t>CCOOH</w:t>
      </w:r>
      <w:r>
        <w:rPr>
          <w:rFonts w:hint="eastAsia"/>
          <w:sz w:val="21"/>
          <w:lang w:val="en-US" w:eastAsia="zh-CN"/>
        </w:rPr>
        <w:t xml:space="preserve">    </w:t>
      </w:r>
      <w:r>
        <w:rPr>
          <w:sz w:val="21"/>
        </w:rPr>
        <w:t>(4)AC</w:t>
      </w:r>
    </w:p>
    <w:p w14:paraId="1AB808D2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 xml:space="preserve">(5)     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287020" cy="276860"/>
            <wp:effectExtent l="0" t="0" r="17780" b="8890"/>
            <wp:docPr id="2" name="图片 2" descr="@@@87eb7f7a-7d13-45d1-bd39-1a5f43cd56c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@@@87eb7f7a-7d13-45d1-bd39-1a5f43cd56c3"/>
                    <pic:cNvPicPr>
                      <a:picLocks noChangeAspect="1"/>
                    </pic:cNvPicPr>
                  </pic:nvPicPr>
                  <pic:blipFill>
                    <a:blip r:embed="rId223"/>
                    <a:stretch>
                      <a:fillRect/>
                    </a:stretch>
                  </pic:blipFill>
                  <pic:spPr>
                    <a:xfrm>
                      <a:off x="0" y="0"/>
                      <a:ext cx="287020" cy="276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1"/>
        </w:rPr>
        <w:t>+</w:t>
      </w:r>
      <w:r>
        <w:rPr>
          <w:sz w:val="21"/>
        </w:rPr>
        <w:t>NaOH</w:t>
      </w:r>
      <w:r>
        <w:object>
          <v:shape id="_x0000_i1116" o:spt="75" alt="eqIda9c359ee6c4377e1e68a5b5e2b517a03" type="#_x0000_t75" style="height:16.25pt;width:36.05pt;" o:ole="t" filled="f" o:preferrelative="t" stroked="f" coordsize="21600,21600">
            <v:path/>
            <v:fill on="f" focussize="0,0"/>
            <v:stroke on="f" joinstyle="miter"/>
            <v:imagedata r:id="rId225" o:title="eqIda9c359ee6c4377e1e68a5b5e2b517a03"/>
            <o:lock v:ext="edit" aspectratio="t"/>
            <w10:wrap type="none"/>
            <w10:anchorlock/>
          </v:shape>
          <o:OLEObject Type="Embed" ProgID="Equation.DSMT4" ShapeID="_x0000_i1116" DrawAspect="Content" ObjectID="_1468075816" r:id="rId224">
            <o:LockedField>false</o:LockedField>
          </o:OLEObject>
        </w:objec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276860" cy="247015"/>
            <wp:effectExtent l="0" t="0" r="8890" b="635"/>
            <wp:docPr id="3" name="图片 3" descr="@@@7e94e538-d436-4083-89af-f032865605b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@@@7e94e538-d436-4083-89af-f032865605bd"/>
                    <pic:cNvPicPr>
                      <a:picLocks noChangeAspect="1"/>
                    </pic:cNvPicPr>
                  </pic:nvPicPr>
                  <pic:blipFill>
                    <a:blip r:embed="rId226"/>
                    <a:stretch>
                      <a:fillRect/>
                    </a:stretch>
                  </pic:blipFill>
                  <pic:spPr>
                    <a:xfrm>
                      <a:off x="0" y="0"/>
                      <a:ext cx="276860" cy="247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 xml:space="preserve">+NaBr     氧化     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423545" cy="292100"/>
            <wp:effectExtent l="0" t="0" r="14605" b="12700"/>
            <wp:docPr id="4" name="图片 4" descr="@@@354e49cc-0e30-405c-9502-c627d46ea09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@@@354e49cc-0e30-405c-9502-c627d46ea09a"/>
                    <pic:cNvPicPr>
                      <a:picLocks noChangeAspect="1"/>
                    </pic:cNvPicPr>
                  </pic:nvPicPr>
                  <pic:blipFill>
                    <a:blip r:embed="rId227"/>
                    <a:stretch>
                      <a:fillRect/>
                    </a:stretch>
                  </pic:blipFill>
                  <pic:spPr>
                    <a:xfrm>
                      <a:off x="0" y="0"/>
                      <a:ext cx="423545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>+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359410" cy="320675"/>
            <wp:effectExtent l="0" t="0" r="2540" b="3175"/>
            <wp:docPr id="5" name="图片 5" descr="@@@f045d7ef-abcd-4974-8694-46085c2efb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@@@f045d7ef-abcd-4974-8694-46085c2efb90"/>
                    <pic:cNvPicPr>
                      <a:picLocks noChangeAspect="1"/>
                    </pic:cNvPicPr>
                  </pic:nvPicPr>
                  <pic:blipFill>
                    <a:blip r:embed="rId226"/>
                    <a:stretch>
                      <a:fillRect/>
                    </a:stretch>
                  </pic:blipFill>
                  <pic:spPr>
                    <a:xfrm>
                      <a:off x="0" y="0"/>
                      <a:ext cx="359410" cy="32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object>
          <v:shape id="_x0000_i1117" o:spt="75" alt="eqId9af86793ba586051e8082940d399022b" type="#_x0000_t75" style="height:17.3pt;width:36.25pt;" o:ole="t" filled="f" o:preferrelative="t" stroked="f" coordsize="21600,21600">
            <v:path/>
            <v:fill on="f" focussize="0,0"/>
            <v:stroke on="f"/>
            <v:imagedata r:id="rId229" o:title="eqId9af86793ba586051e8082940d399022b"/>
            <o:lock v:ext="edit" aspectratio="t"/>
            <w10:wrap type="none"/>
            <w10:anchorlock/>
          </v:shape>
          <o:OLEObject Type="Embed" ProgID="Equation.DSMT4" ShapeID="_x0000_i1117" DrawAspect="Content" ObjectID="_1468075817" r:id="rId228">
            <o:LockedField>false</o:LockedField>
          </o:OLEObject>
        </w:objec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703580" cy="393065"/>
            <wp:effectExtent l="0" t="0" r="1270" b="6985"/>
            <wp:docPr id="6" name="图片 6" descr="@@@a7b15d57-5ea1-4ec9-a416-be0afd16258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@@@a7b15d57-5ea1-4ec9-a416-be0afd16258d"/>
                    <pic:cNvPicPr>
                      <a:picLocks noChangeAspect="1"/>
                    </pic:cNvPicPr>
                  </pic:nvPicPr>
                  <pic:blipFill>
                    <a:blip r:embed="rId230"/>
                    <a:stretch>
                      <a:fillRect/>
                    </a:stretch>
                  </pic:blipFill>
                  <pic:spPr>
                    <a:xfrm>
                      <a:off x="0" y="0"/>
                      <a:ext cx="703580" cy="393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>+H</w:t>
      </w:r>
      <w:r>
        <w:rPr>
          <w:sz w:val="21"/>
          <w:vertAlign w:val="subscript"/>
        </w:rPr>
        <w:t>2</w:t>
      </w:r>
      <w:r>
        <w:rPr>
          <w:sz w:val="21"/>
        </w:rPr>
        <w:t>O</w:t>
      </w:r>
      <w:r>
        <w:rPr>
          <w:rFonts w:hint="eastAsia"/>
          <w:sz w:val="21"/>
          <w:lang w:val="en-US" w:eastAsia="zh-CN"/>
        </w:rPr>
        <w:t xml:space="preserve">   </w:t>
      </w:r>
      <w:r>
        <w:rPr>
          <w:sz w:val="21"/>
        </w:rPr>
        <w:t xml:space="preserve">(6)     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577215" cy="490855"/>
            <wp:effectExtent l="0" t="0" r="13335" b="4445"/>
            <wp:docPr id="7" name="图片 7" descr="@@@de180437-0c66-485f-b69b-ca77453574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@@@de180437-0c66-485f-b69b-ca77453574ed"/>
                    <pic:cNvPicPr>
                      <a:picLocks noChangeAspect="1"/>
                    </pic:cNvPicPr>
                  </pic:nvPicPr>
                  <pic:blipFill>
                    <a:blip r:embed="rId231"/>
                    <a:stretch>
                      <a:fillRect/>
                    </a:stretch>
                  </pic:blipFill>
                  <pic:spPr>
                    <a:xfrm>
                      <a:off x="0" y="0"/>
                      <a:ext cx="577215" cy="490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 xml:space="preserve">     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725170" cy="213995"/>
            <wp:effectExtent l="0" t="0" r="17780" b="14605"/>
            <wp:docPr id="8" name="图片 8" descr="@@@2f58c08b-d76d-4f11-bcb7-9b26c2bafcc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@@@2f58c08b-d76d-4f11-bcb7-9b26c2bafcc4"/>
                    <pic:cNvPicPr>
                      <a:picLocks noChangeAspect="1"/>
                    </pic:cNvPicPr>
                  </pic:nvPicPr>
                  <pic:blipFill>
                    <a:blip r:embed="rId232"/>
                    <a:stretch>
                      <a:fillRect/>
                    </a:stretch>
                  </pic:blipFill>
                  <pic:spPr>
                    <a:xfrm>
                      <a:off x="0" y="0"/>
                      <a:ext cx="725170" cy="213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714AD9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3．(1)醛基</w:t>
      </w:r>
      <w:r>
        <w:rPr>
          <w:rFonts w:hint="eastAsia"/>
          <w:sz w:val="21"/>
          <w:lang w:val="en-US" w:eastAsia="zh-CN"/>
        </w:rPr>
        <w:t xml:space="preserve">    </w:t>
      </w:r>
      <w:r>
        <w:rPr>
          <w:sz w:val="21"/>
        </w:rPr>
        <w:t xml:space="preserve">(2)  </w:t>
      </w:r>
      <w:r>
        <w:object>
          <v:shape id="_x0000_i1118" o:spt="75" alt="eqIdc9a596a8e7fa995e18910bb982e62e38" type="#_x0000_t75" style="height:13pt;width:28.7pt;" o:ole="t" filled="f" o:preferrelative="t" stroked="f" coordsize="21600,21600">
            <v:path/>
            <v:fill on="f" focussize="0,0"/>
            <v:stroke on="f"/>
            <v:imagedata r:id="rId234" o:title="eqIdc9a596a8e7fa995e18910bb982e62e38"/>
            <o:lock v:ext="edit" aspectratio="t"/>
            <w10:wrap type="none"/>
            <w10:anchorlock/>
          </v:shape>
          <o:OLEObject Type="Embed" ProgID="Equation.DSMT4" ShapeID="_x0000_i1118" DrawAspect="Content" ObjectID="_1468075818" r:id="rId233">
            <o:LockedField>false</o:LockedField>
          </o:OLEObject>
        </w:object>
      </w:r>
      <w:r>
        <w:rPr>
          <w:sz w:val="21"/>
        </w:rPr>
        <w:t xml:space="preserve">     7     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549910" cy="426085"/>
            <wp:effectExtent l="0" t="0" r="2540" b="12065"/>
            <wp:docPr id="13" name="图片 13" descr="@@@0b03eaed-b68b-43cd-9581-5d8b255c10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@@@0b03eaed-b68b-43cd-9581-5d8b255c100a"/>
                    <pic:cNvPicPr>
                      <a:picLocks noChangeAspect="1"/>
                    </pic:cNvPicPr>
                  </pic:nvPicPr>
                  <pic:blipFill>
                    <a:blip r:embed="rId235"/>
                    <a:stretch>
                      <a:fillRect/>
                    </a:stretch>
                  </pic:blipFill>
                  <pic:spPr>
                    <a:xfrm>
                      <a:off x="0" y="0"/>
                      <a:ext cx="549910" cy="426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 xml:space="preserve">     6</w:t>
      </w:r>
      <w:r>
        <w:rPr>
          <w:rFonts w:hint="eastAsia"/>
          <w:sz w:val="21"/>
          <w:lang w:val="en-US" w:eastAsia="zh-CN"/>
        </w:rPr>
        <w:t xml:space="preserve">        </w:t>
      </w:r>
      <w:r>
        <w:rPr>
          <w:sz w:val="21"/>
        </w:rPr>
        <w:t>(3)BD</w:t>
      </w:r>
    </w:p>
    <w:p w14:paraId="4025F966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 xml:space="preserve">(4)   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4229100" cy="360680"/>
            <wp:effectExtent l="0" t="0" r="0" b="1270"/>
            <wp:docPr id="14" name="图片 14" descr="@@@cf68a316-f635-47a6-b3e4-140046f162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@@@cf68a316-f635-47a6-b3e4-140046f162de"/>
                    <pic:cNvPicPr>
                      <a:picLocks noChangeAspect="1"/>
                    </pic:cNvPicPr>
                  </pic:nvPicPr>
                  <pic:blipFill>
                    <a:blip r:embed="rId236"/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36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 xml:space="preserve">     取代反应（或者酯化反应）     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4187825" cy="403860"/>
            <wp:effectExtent l="0" t="0" r="3175" b="15240"/>
            <wp:docPr id="15" name="图片 15" descr="@@@1ca4ff6e-16cb-48a5-add4-97051fda7f2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@@@1ca4ff6e-16cb-48a5-add4-97051fda7f2f"/>
                    <pic:cNvPicPr>
                      <a:picLocks noChangeAspect="1"/>
                    </pic:cNvPicPr>
                  </pic:nvPicPr>
                  <pic:blipFill>
                    <a:blip r:embed="rId237"/>
                    <a:stretch>
                      <a:fillRect/>
                    </a:stretch>
                  </pic:blipFill>
                  <pic:spPr>
                    <a:xfrm>
                      <a:off x="0" y="0"/>
                      <a:ext cx="4187825" cy="403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cs="Times New Roman"/>
          <w:strike w:val="0"/>
          <w:kern w:val="0"/>
          <w:sz w:val="24"/>
          <w:szCs w:val="24"/>
          <w:u w:val="none"/>
          <w:lang w:val="en-US" w:eastAsia="zh-CN"/>
        </w:rPr>
        <w:t xml:space="preserve">   </w:t>
      </w:r>
      <w:r>
        <w:rPr>
          <w:sz w:val="21"/>
        </w:rPr>
        <w:t>(5)</w:t>
      </w:r>
      <w:r>
        <w:object>
          <v:shape id="_x0000_i1119" o:spt="75" alt="eqId81e9438580f9be20006d85b3a5c36404" type="#_x0000_t75" style="height:16pt;width:26.4pt;" o:ole="t" filled="f" o:preferrelative="t" stroked="f" coordsize="21600,21600">
            <v:path/>
            <v:fill on="f" focussize="0,0"/>
            <v:stroke on="f" joinstyle="miter"/>
            <v:imagedata r:id="rId239" o:title="eqId81e9438580f9be20006d85b3a5c36404"/>
            <o:lock v:ext="edit" aspectratio="t"/>
            <w10:wrap type="none"/>
            <w10:anchorlock/>
          </v:shape>
          <o:OLEObject Type="Embed" ProgID="Equation.DSMT4" ShapeID="_x0000_i1119" DrawAspect="Content" ObjectID="_1468075819" r:id="rId238">
            <o:LockedField>false</o:LockedField>
          </o:OLEObject>
        </w:object>
      </w:r>
    </w:p>
    <w:p w14:paraId="79EEA259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4．(1)苯甲胺</w:t>
      </w:r>
      <w:r>
        <w:rPr>
          <w:rFonts w:hint="eastAsia"/>
          <w:sz w:val="21"/>
          <w:lang w:val="en-US" w:eastAsia="zh-CN"/>
        </w:rPr>
        <w:t xml:space="preserve">    </w:t>
      </w:r>
      <w:r>
        <w:rPr>
          <w:sz w:val="21"/>
        </w:rPr>
        <w:t>(2)碳碳双键、碳溴键（或溴原子）</w:t>
      </w:r>
      <w:r>
        <w:rPr>
          <w:rFonts w:hint="eastAsia"/>
          <w:sz w:val="21"/>
          <w:lang w:val="en-US" w:eastAsia="zh-CN"/>
        </w:rPr>
        <w:t xml:space="preserve">   </w:t>
      </w:r>
      <w:r>
        <w:rPr>
          <w:sz w:val="21"/>
        </w:rPr>
        <w:t>(3)4</w:t>
      </w:r>
      <w:r>
        <w:rPr>
          <w:rFonts w:hint="eastAsia"/>
          <w:sz w:val="21"/>
          <w:lang w:val="en-US" w:eastAsia="zh-CN"/>
        </w:rPr>
        <w:t xml:space="preserve">   </w:t>
      </w:r>
      <w:r>
        <w:rPr>
          <w:sz w:val="21"/>
        </w:rPr>
        <w:t>(4)D</w:t>
      </w:r>
    </w:p>
    <w:p w14:paraId="7DB18363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(5)核磁共振氢谱图上的吸收峰数不同（或其他合理答案）</w:t>
      </w:r>
    </w:p>
    <w:p w14:paraId="744D6E9A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 xml:space="preserve">(6)     </w:t>
      </w:r>
      <m:oMath>
        <m:sSub>
          <m:sSubPr/>
          <m:e>
            <m:r>
              <m:rPr>
                <m:nor/>
                <m:sty m:val="p"/>
              </m:rPr>
              <w:rPr>
                <w:rFonts w:ascii="Cambria Math" w:hAnsi="Cambria Math" w:eastAsia="宋体" w:cs="Cambria Math"/>
                <w:b w:val="0"/>
                <w:i w:val="0"/>
              </w:rPr>
              <m:t>PhCH</m:t>
            </m:r>
          </m:e>
          <m:sub>
            <m:r>
              <m:rPr/>
              <w:rPr>
                <w:rFonts w:ascii="Cambria Math" w:hAnsi="Cambria Math" w:eastAsia="宋体" w:cs="Cambria Math"/>
              </w:rPr>
              <m:t>2</m:t>
            </m:r>
          </m:sub>
        </m:sSub>
        <m:r>
          <m:rPr>
            <m:nor/>
            <m:sty m:val="p"/>
          </m:rPr>
          <w:rPr>
            <w:rFonts w:ascii="Cambria Math" w:hAnsi="Cambria Math" w:eastAsia="宋体" w:cs="Cambria Math"/>
            <w:b w:val="0"/>
            <w:i w:val="0"/>
          </w:rPr>
          <m:t>COOH</m:t>
        </m:r>
        <m:r>
          <m:rPr/>
          <w:rPr>
            <w:rFonts w:ascii="Cambria Math" w:hAnsi="Cambria Math" w:eastAsia="宋体" w:cs="Cambria Math"/>
          </w:rPr>
          <m:t>+</m:t>
        </m:r>
        <m:sSub>
          <m:sSubPr/>
          <m:e>
            <m:r>
              <m:rPr>
                <m:nor/>
                <m:sty m:val="p"/>
              </m:rPr>
              <w:rPr>
                <w:rFonts w:ascii="Cambria Math" w:hAnsi="Cambria Math" w:eastAsia="宋体" w:cs="Cambria Math"/>
                <w:b w:val="0"/>
                <w:i w:val="0"/>
              </w:rPr>
              <m:t>Cl</m:t>
            </m:r>
          </m:e>
          <m:sub>
            <m:r>
              <m:rPr/>
              <w:rPr>
                <w:rFonts w:ascii="Cambria Math" w:hAnsi="Cambria Math" w:eastAsia="宋体" w:cs="Cambria Math"/>
              </w:rPr>
              <m:t>2</m:t>
            </m:r>
          </m:sub>
        </m:sSub>
        <m:limUpp>
          <m:limUppPr/>
          <m:e>
            <m:r>
              <m:rPr/>
              <w:rPr>
                <w:rFonts w:ascii="Cambria Math" w:hAnsi="Cambria Math" w:eastAsia="宋体" w:cs="Cambria Math"/>
              </w:rPr>
              <m:t>→</m:t>
            </m:r>
          </m:e>
          <m:lim>
            <m:r>
              <m:rPr>
                <m:sty m:val="p"/>
              </m:rPr>
              <w:rPr>
                <w:rFonts w:ascii="Cambria Math" w:hAnsi="Cambria Math" w:eastAsia="宋体" w:cs="Cambria Math"/>
              </w:rPr>
              <m:t>一定条件</m:t>
            </m:r>
          </m:lim>
        </m:limUpp>
        <m:r>
          <m:rPr>
            <m:nor/>
            <m:sty m:val="p"/>
          </m:rPr>
          <w:rPr>
            <w:rFonts w:ascii="Cambria Math" w:hAnsi="Cambria Math" w:eastAsia="宋体" w:cs="Cambria Math"/>
            <w:b w:val="0"/>
            <w:i w:val="0"/>
          </w:rPr>
          <m:t>PhCHClCOOH</m:t>
        </m:r>
        <m:r>
          <m:rPr/>
          <w:rPr>
            <w:rFonts w:ascii="Cambria Math" w:hAnsi="Cambria Math" w:eastAsia="宋体" w:cs="Cambria Math"/>
          </w:rPr>
          <m:t>+</m:t>
        </m:r>
        <m:r>
          <m:rPr>
            <m:nor/>
            <m:sty m:val="p"/>
          </m:rPr>
          <w:rPr>
            <w:rFonts w:ascii="Cambria Math" w:hAnsi="Cambria Math" w:eastAsia="宋体" w:cs="Cambria Math"/>
            <w:b w:val="0"/>
            <w:i w:val="0"/>
          </w:rPr>
          <m:t>HCl</m:t>
        </m:r>
      </m:oMath>
      <w:r>
        <w:rPr>
          <w:sz w:val="21"/>
        </w:rPr>
        <w:t xml:space="preserve">     取代（或酯化）     </w:t>
      </w:r>
      <m:oMath>
        <m:r>
          <m:rPr>
            <m:nor/>
            <m:sty m:val="p"/>
          </m:rPr>
          <w:rPr>
            <w:rFonts w:ascii="Cambria Math" w:hAnsi="Cambria Math" w:eastAsia="宋体" w:cs="Cambria Math"/>
            <w:b w:val="0"/>
            <w:i w:val="0"/>
          </w:rPr>
          <m:t>PhCHClCOOH</m:t>
        </m:r>
        <m:r>
          <m:rPr/>
          <w:rPr>
            <w:rFonts w:ascii="Cambria Math" w:hAnsi="Cambria Math" w:eastAsia="宋体" w:cs="Cambria Math"/>
          </w:rPr>
          <m:t>+</m:t>
        </m:r>
        <m:sSub>
          <m:sSubPr/>
          <m:e>
            <m:r>
              <m:rPr>
                <m:nor/>
                <m:sty m:val="p"/>
              </m:rPr>
              <w:rPr>
                <w:rFonts w:ascii="Cambria Math" w:hAnsi="Cambria Math" w:eastAsia="宋体" w:cs="Cambria Math"/>
                <w:b w:val="0"/>
                <w:i w:val="0"/>
              </w:rPr>
              <m:t>CH</m:t>
            </m:r>
          </m:e>
          <m:sub>
            <m:r>
              <m:rPr/>
              <w:rPr>
                <w:rFonts w:ascii="Cambria Math" w:hAnsi="Cambria Math" w:eastAsia="宋体" w:cs="Cambria Math"/>
              </w:rPr>
              <m:t>3</m:t>
            </m:r>
          </m:sub>
        </m:sSub>
        <m:sSub>
          <m:sSubPr/>
          <m:e>
            <m:r>
              <m:rPr>
                <m:nor/>
                <m:sty m:val="p"/>
              </m:rPr>
              <w:rPr>
                <w:rFonts w:ascii="Cambria Math" w:hAnsi="Cambria Math" w:eastAsia="宋体" w:cs="Cambria Math"/>
                <w:b w:val="0"/>
                <w:i w:val="0"/>
              </w:rPr>
              <m:t>CH</m:t>
            </m:r>
          </m:e>
          <m:sub>
            <m:r>
              <m:rPr/>
              <w:rPr>
                <w:rFonts w:ascii="Cambria Math" w:hAnsi="Cambria Math" w:eastAsia="宋体" w:cs="Cambria Math"/>
              </w:rPr>
              <m:t>2</m:t>
            </m:r>
          </m:sub>
        </m:sSub>
        <m:r>
          <m:rPr>
            <m:nor/>
            <m:sty m:val="p"/>
          </m:rPr>
          <w:rPr>
            <w:rFonts w:ascii="Cambria Math" w:hAnsi="Cambria Math" w:eastAsia="宋体" w:cs="Cambria Math"/>
            <w:b w:val="0"/>
            <w:i w:val="0"/>
          </w:rPr>
          <m:t>OH</m:t>
        </m:r>
        <m:limUpp>
          <m:limUppPr/>
          <m:e>
            <m:limLow>
              <m:limLowPr/>
              <m:e>
                <m:r>
                  <m:rPr/>
                  <w:rPr>
                    <w:rFonts w:ascii="Cambria Math" w:hAnsi="Cambria Math" w:eastAsia="宋体" w:cs="Cambria Math"/>
                  </w:rPr>
                  <m:t>⇌</m:t>
                </m:r>
              </m:e>
              <m:lim>
                <m:r>
                  <m:rPr>
                    <m:sty m:val="p"/>
                  </m:rPr>
                  <w:rPr>
                    <w:rFonts w:ascii="Cambria Math" w:hAnsi="Cambria Math" w:eastAsia="宋体" w:cs="Cambria Math"/>
                  </w:rPr>
                  <m:t>Δ</m:t>
                </m:r>
              </m:lim>
            </m:limLow>
          </m:e>
          <m:lim>
            <m:r>
              <m:rPr>
                <m:sty m:val="p"/>
              </m:rPr>
              <w:rPr>
                <w:rFonts w:ascii="Cambria Math" w:hAnsi="Cambria Math" w:eastAsia="宋体" w:cs="Cambria Math"/>
              </w:rPr>
              <m:t>浓硫酸</m:t>
            </m:r>
          </m:lim>
        </m:limUpp>
        <m:sSub>
          <m:sSubPr/>
          <m:e>
            <m:r>
              <m:rPr>
                <m:nor/>
                <m:sty m:val="p"/>
              </m:rPr>
              <w:rPr>
                <w:rFonts w:ascii="Cambria Math" w:hAnsi="Cambria Math" w:eastAsia="宋体" w:cs="Cambria Math"/>
                <w:b w:val="0"/>
                <w:i w:val="0"/>
              </w:rPr>
              <m:t>PhCHClCOOCH</m:t>
            </m:r>
          </m:e>
          <m:sub>
            <m:r>
              <m:rPr/>
              <w:rPr>
                <w:rFonts w:ascii="Cambria Math" w:hAnsi="Cambria Math" w:eastAsia="宋体" w:cs="Cambria Math"/>
              </w:rPr>
              <m:t>2</m:t>
            </m:r>
          </m:sub>
        </m:sSub>
        <m:sSub>
          <m:sSubPr/>
          <m:e>
            <m:r>
              <m:rPr>
                <m:nor/>
                <m:sty m:val="p"/>
              </m:rPr>
              <w:rPr>
                <w:rFonts w:ascii="Cambria Math" w:hAnsi="Cambria Math" w:eastAsia="宋体" w:cs="Cambria Math"/>
                <w:b w:val="0"/>
                <w:i w:val="0"/>
              </w:rPr>
              <m:t>CH</m:t>
            </m:r>
          </m:e>
          <m:sub>
            <m:r>
              <m:rPr/>
              <w:rPr>
                <w:rFonts w:ascii="Cambria Math" w:hAnsi="Cambria Math" w:eastAsia="宋体" w:cs="Cambria Math"/>
              </w:rPr>
              <m:t>3</m:t>
            </m:r>
          </m:sub>
        </m:sSub>
        <m:r>
          <m:rPr/>
          <w:rPr>
            <w:rFonts w:ascii="Cambria Math" w:hAnsi="Cambria Math" w:eastAsia="宋体" w:cs="Cambria Math"/>
          </w:rPr>
          <m:t>+</m:t>
        </m:r>
        <m:sSub>
          <m:sSubPr/>
          <m:e>
            <m:r>
              <m:rPr>
                <m:nor/>
                <m:sty m:val="p"/>
              </m:rPr>
              <w:rPr>
                <w:rFonts w:ascii="Cambria Math" w:hAnsi="Cambria Math" w:eastAsia="宋体" w:cs="Cambria Math"/>
                <w:b w:val="0"/>
                <w:i w:val="0"/>
              </w:rPr>
              <m:t>H</m:t>
            </m:r>
          </m:e>
          <m:sub>
            <m:r>
              <m:rPr/>
              <w:rPr>
                <w:rFonts w:ascii="Cambria Math" w:hAnsi="Cambria Math" w:eastAsia="宋体" w:cs="Cambria Math"/>
              </w:rPr>
              <m:t>2</m:t>
            </m:r>
          </m:sub>
        </m:sSub>
        <m:r>
          <m:rPr>
            <m:nor/>
            <m:sty m:val="p"/>
          </m:rPr>
          <w:rPr>
            <w:rFonts w:ascii="Cambria Math" w:hAnsi="Cambria Math" w:eastAsia="宋体" w:cs="Cambria Math"/>
            <w:b w:val="0"/>
            <w:i w:val="0"/>
          </w:rPr>
          <m:t>O</m:t>
        </m:r>
      </m:oMath>
      <w:r>
        <w:rPr>
          <w:rFonts w:hint="eastAsia" w:hAnsi="Cambria Math" w:cs="Cambria Math"/>
          <w:b w:val="0"/>
          <w:i w:val="0"/>
          <w:lang w:val="en-US" w:eastAsia="zh-CN"/>
        </w:rPr>
        <w:t xml:space="preserve">   </w:t>
      </w:r>
      <w:r>
        <w:rPr>
          <w:sz w:val="21"/>
        </w:rPr>
        <w:t>(7)</w:t>
      </w:r>
      <w:r>
        <w:rPr>
          <w:rFonts w:hint="eastAsia"/>
          <w:sz w:val="21"/>
          <w:lang w:val="en-US" w:eastAsia="zh-CN"/>
        </w:rPr>
        <w:t xml:space="preserve">  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290830" cy="427355"/>
            <wp:effectExtent l="0" t="0" r="10795" b="13970"/>
            <wp:docPr id="16" name="图片 16" descr="@@@f0e1d730-ba6a-4fb0-9b16-f756ead04b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@@@f0e1d730-ba6a-4fb0-9b16-f756ead04b66"/>
                    <pic:cNvPicPr>
                      <a:picLocks noChangeAspect="1"/>
                    </pic:cNvPicPr>
                  </pic:nvPicPr>
                  <pic:blipFill>
                    <a:blip r:embed="rId240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90830" cy="427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424144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5．(1)羟基、醛基</w:t>
      </w:r>
      <w:r>
        <w:rPr>
          <w:rFonts w:hint="eastAsia"/>
          <w:sz w:val="21"/>
          <w:lang w:val="en-US" w:eastAsia="zh-CN"/>
        </w:rPr>
        <w:t xml:space="preserve">      </w:t>
      </w:r>
      <w:r>
        <w:rPr>
          <w:sz w:val="21"/>
        </w:rPr>
        <w:t xml:space="preserve">(2)     4     </w:t>
      </w:r>
      <w:r>
        <w:object>
          <v:shape id="_x0000_i1120" o:spt="75" alt="eqIdda264350b60e5d20362249615b6e122a" type="#_x0000_t75" style="height:16.15pt;width:85.3pt;" o:ole="t" filled="f" o:preferrelative="t" stroked="f" coordsize="21600,21600">
            <v:path/>
            <v:fill on="f" focussize="0,0"/>
            <v:stroke on="f" joinstyle="miter"/>
            <v:imagedata r:id="rId242" o:title="eqIdda264350b60e5d20362249615b6e122a"/>
            <o:lock v:ext="edit" aspectratio="t"/>
            <w10:wrap type="none"/>
            <w10:anchorlock/>
          </v:shape>
          <o:OLEObject Type="Embed" ProgID="Equation.DSMT4" ShapeID="_x0000_i1120" DrawAspect="Content" ObjectID="_1468075820" r:id="rId241">
            <o:LockedField>false</o:LockedField>
          </o:OLEObject>
        </w:object>
      </w:r>
      <w:r>
        <w:rPr>
          <w:sz w:val="21"/>
        </w:rPr>
        <w:t>或</w:t>
      </w:r>
      <w:r>
        <w:object>
          <v:shape id="_x0000_i1121" o:spt="75" alt="eqId47fd115569c5f4c4c17d33899b40adc1" type="#_x0000_t75" style="height:15.8pt;width:77.4pt;" o:ole="t" filled="f" o:preferrelative="t" stroked="f" coordsize="21600,21600">
            <v:path/>
            <v:fill on="f" focussize="0,0"/>
            <v:stroke on="f" joinstyle="miter"/>
            <v:imagedata r:id="rId244" o:title="eqId47fd115569c5f4c4c17d33899b40adc1"/>
            <o:lock v:ext="edit" aspectratio="t"/>
            <w10:wrap type="none"/>
            <w10:anchorlock/>
          </v:shape>
          <o:OLEObject Type="Embed" ProgID="Equation.DSMT4" ShapeID="_x0000_i1121" DrawAspect="Content" ObjectID="_1468075821" r:id="rId243">
            <o:LockedField>false</o:LockedField>
          </o:OLEObject>
        </w:object>
      </w:r>
      <w:r>
        <w:rPr>
          <w:sz w:val="21"/>
        </w:rPr>
        <w:t>或</w:t>
      </w:r>
      <w:r>
        <w:object>
          <v:shape id="_x0000_i1122" o:spt="75" alt="eqId88182752774584616ad4ea467c6834a3" type="#_x0000_t75" style="height:15.7pt;width:77.4pt;" o:ole="t" filled="f" o:preferrelative="t" stroked="f" coordsize="21600,21600">
            <v:path/>
            <v:fill on="f" focussize="0,0"/>
            <v:stroke on="f" joinstyle="miter"/>
            <v:imagedata r:id="rId246" o:title="eqId88182752774584616ad4ea467c6834a3"/>
            <o:lock v:ext="edit" aspectratio="t"/>
            <w10:wrap type="none"/>
            <w10:anchorlock/>
          </v:shape>
          <o:OLEObject Type="Embed" ProgID="Equation.DSMT4" ShapeID="_x0000_i1122" DrawAspect="Content" ObjectID="_1468075822" r:id="rId245">
            <o:LockedField>false</o:LockedField>
          </o:OLEObject>
        </w:object>
      </w:r>
      <w:r>
        <w:rPr>
          <w:sz w:val="21"/>
        </w:rPr>
        <w:t>或</w:t>
      </w:r>
      <w:r>
        <w:object>
          <v:shape id="_x0000_i1123" o:spt="75" alt="eqIdb44f5a6636c684c248ea890a31aea95b" type="#_x0000_t75" style="height:17.8pt;width:95pt;" o:ole="t" filled="f" o:preferrelative="t" stroked="f" coordsize="21600,21600">
            <v:path/>
            <v:fill on="f" focussize="0,0"/>
            <v:stroke on="f" joinstyle="miter"/>
            <v:imagedata r:id="rId248" o:title="eqIdb44f5a6636c684c248ea890a31aea95b"/>
            <o:lock v:ext="edit" aspectratio="t"/>
            <w10:wrap type="none"/>
            <w10:anchorlock/>
          </v:shape>
          <o:OLEObject Type="Embed" ProgID="Equation.DSMT4" ShapeID="_x0000_i1123" DrawAspect="Content" ObjectID="_1468075823" r:id="rId247">
            <o:LockedField>false</o:LockedField>
          </o:OLEObject>
        </w:object>
      </w:r>
      <w:r>
        <w:rPr>
          <w:sz w:val="21"/>
        </w:rPr>
        <w:t xml:space="preserve">     由原来2组峰（峰面积比</w:t>
      </w:r>
      <w:r>
        <w:object>
          <v:shape id="_x0000_i1124" o:spt="75" alt="eqIdbbe103f073845122c66f22dcb14b711f" type="#_x0000_t75" style="height:12.1pt;width:17.55pt;" o:ole="t" filled="f" o:preferrelative="t" stroked="f" coordsize="21600,21600">
            <v:path/>
            <v:fill on="f" focussize="0,0"/>
            <v:stroke on="f" joinstyle="miter"/>
            <v:imagedata r:id="rId250" o:title="eqIdbbe103f073845122c66f22dcb14b711f"/>
            <o:lock v:ext="edit" aspectratio="t"/>
            <w10:wrap type="none"/>
            <w10:anchorlock/>
          </v:shape>
          <o:OLEObject Type="Embed" ProgID="Equation.DSMT4" ShapeID="_x0000_i1124" DrawAspect="Content" ObjectID="_1468075824" r:id="rId249">
            <o:LockedField>false</o:LockedField>
          </o:OLEObject>
        </w:object>
      </w:r>
      <w:r>
        <w:rPr>
          <w:sz w:val="21"/>
        </w:rPr>
        <w:t>）变成4组峰（峰面积比</w:t>
      </w:r>
      <w:r>
        <w:object>
          <v:shape id="_x0000_i1125" o:spt="75" alt="eqIde4d24be8b29af492b1c2844b7c0809e4" type="#_x0000_t75" style="height:12.3pt;width:38.7pt;" o:ole="t" filled="f" o:preferrelative="t" stroked="f" coordsize="21600,21600">
            <v:path/>
            <v:fill on="f" focussize="0,0"/>
            <v:stroke on="f" joinstyle="miter"/>
            <v:imagedata r:id="rId252" o:title="eqIde4d24be8b29af492b1c2844b7c0809e4"/>
            <o:lock v:ext="edit" aspectratio="t"/>
            <w10:wrap type="none"/>
            <w10:anchorlock/>
          </v:shape>
          <o:OLEObject Type="Embed" ProgID="Equation.DSMT4" ShapeID="_x0000_i1125" DrawAspect="Content" ObjectID="_1468075825" r:id="rId251">
            <o:LockedField>false</o:LockedField>
          </o:OLEObject>
        </w:object>
      </w:r>
      <w:r>
        <w:rPr>
          <w:sz w:val="21"/>
        </w:rPr>
        <w:t>）</w:t>
      </w:r>
      <w:r>
        <w:rPr>
          <w:rFonts w:hint="eastAsia"/>
          <w:sz w:val="21"/>
          <w:lang w:val="en-US" w:eastAsia="zh-CN"/>
        </w:rPr>
        <w:t xml:space="preserve">             </w:t>
      </w:r>
      <w:r>
        <w:rPr>
          <w:sz w:val="21"/>
        </w:rPr>
        <w:t>(3)BC</w:t>
      </w:r>
    </w:p>
    <w:p w14:paraId="7445484C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 xml:space="preserve">(4)     </w:t>
      </w:r>
      <w:r>
        <w:object>
          <v:shape id="_x0000_i1126" o:spt="75" alt="eqId2c3e803e5cc9649df47289d5c8c60474" type="#_x0000_t75" style="height:15.65pt;width:41.35pt;" o:ole="t" filled="f" o:preferrelative="t" stroked="f" coordsize="21600,21600">
            <v:path/>
            <v:fill on="f" focussize="0,0"/>
            <v:stroke on="f" joinstyle="miter"/>
            <v:imagedata r:id="rId27" o:title="eqId2c3e803e5cc9649df47289d5c8c60474"/>
            <o:lock v:ext="edit" aspectratio="t"/>
            <w10:wrap type="none"/>
            <w10:anchorlock/>
          </v:shape>
          <o:OLEObject Type="Embed" ProgID="Equation.DSMT4" ShapeID="_x0000_i1126" DrawAspect="Content" ObjectID="_1468075826" r:id="rId253">
            <o:LockedField>false</o:LockedField>
          </o:OLEObject>
        </w:object>
      </w:r>
      <w:r>
        <w:rPr>
          <w:sz w:val="21"/>
        </w:rPr>
        <w:t>溶液或</w:t>
      </w:r>
      <w:r>
        <w:object>
          <v:shape id="_x0000_i1127" o:spt="75" alt="eqIdcd46a1a853c372c1fb6c7a88cd947e87" type="#_x0000_t75" style="height:15.8pt;width:37.8pt;" o:ole="t" filled="f" o:preferrelative="t" stroked="f" coordsize="21600,21600">
            <v:path/>
            <v:fill on="f" focussize="0,0"/>
            <v:stroke on="f" joinstyle="miter"/>
            <v:imagedata r:id="rId255" o:title="eqIdcd46a1a853c372c1fb6c7a88cd947e87"/>
            <o:lock v:ext="edit" aspectratio="t"/>
            <w10:wrap type="none"/>
            <w10:anchorlock/>
          </v:shape>
          <o:OLEObject Type="Embed" ProgID="Equation.DSMT4" ShapeID="_x0000_i1127" DrawAspect="Content" ObjectID="_1468075827" r:id="rId254">
            <o:LockedField>false</o:LockedField>
          </o:OLEObject>
        </w:object>
      </w:r>
      <w:r>
        <w:rPr>
          <w:sz w:val="21"/>
        </w:rPr>
        <w:t xml:space="preserve">溶液等     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2455545" cy="389890"/>
            <wp:effectExtent l="0" t="0" r="1905" b="10160"/>
            <wp:docPr id="17" name="图片 17" descr="@@@853efc59-1afc-4fba-bb82-68d1129bdb9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@@@853efc59-1afc-4fba-bb82-68d1129bdb9d"/>
                    <pic:cNvPicPr>
                      <a:picLocks noChangeAspect="1"/>
                    </pic:cNvPicPr>
                  </pic:nvPicPr>
                  <pic:blipFill>
                    <a:blip r:embed="rId256"/>
                    <a:stretch>
                      <a:fillRect/>
                    </a:stretch>
                  </pic:blipFill>
                  <pic:spPr>
                    <a:xfrm>
                      <a:off x="0" y="0"/>
                      <a:ext cx="2455545" cy="38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7F6435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 xml:space="preserve">(5)     苯乙酸乙酯     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652780" cy="283210"/>
            <wp:effectExtent l="0" t="0" r="13970" b="2540"/>
            <wp:docPr id="18" name="图片 18" descr="@@@3eaead4e-49fe-48ff-a725-1183a632246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@@@3eaead4e-49fe-48ff-a725-1183a632246c"/>
                    <pic:cNvPicPr>
                      <a:picLocks noChangeAspect="1"/>
                    </pic:cNvPicPr>
                  </pic:nvPicPr>
                  <pic:blipFill>
                    <a:blip r:embed="rId257"/>
                    <a:stretch>
                      <a:fillRect/>
                    </a:stretch>
                  </pic:blipFill>
                  <pic:spPr>
                    <a:xfrm>
                      <a:off x="0" y="0"/>
                      <a:ext cx="652780" cy="283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 xml:space="preserve">     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2511425" cy="285115"/>
            <wp:effectExtent l="0" t="0" r="3175" b="635"/>
            <wp:docPr id="19" name="图片 19" descr="@@@be5cc3a7-6156-4468-9414-16d8801c79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@@@be5cc3a7-6156-4468-9414-16d8801c7923"/>
                    <pic:cNvPicPr>
                      <a:picLocks noChangeAspect="1"/>
                    </pic:cNvPicPr>
                  </pic:nvPicPr>
                  <pic:blipFill>
                    <a:blip r:embed="rId258"/>
                    <a:stretch>
                      <a:fillRect/>
                    </a:stretch>
                  </pic:blipFill>
                  <pic:spPr>
                    <a:xfrm>
                      <a:off x="0" y="0"/>
                      <a:ext cx="2511425" cy="285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EB6730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6．(1)     间二甲苯(或1，3-二甲苯)     羧基、硝基</w:t>
      </w:r>
    </w:p>
    <w:p w14:paraId="721DC4F7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 xml:space="preserve">(2)     氢气，Ni，Δ     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408940" cy="388620"/>
            <wp:effectExtent l="0" t="0" r="10160" b="11430"/>
            <wp:docPr id="20" name="图片 20" descr="@@@48cd1ca2-0a54-4d83-815a-db0bb35f6b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@@@48cd1ca2-0a54-4d83-815a-db0bb35f6b77"/>
                    <pic:cNvPicPr>
                      <a:picLocks noChangeAspect="1"/>
                    </pic:cNvPicPr>
                  </pic:nvPicPr>
                  <pic:blipFill>
                    <a:blip r:embed="rId259"/>
                    <a:stretch>
                      <a:fillRect/>
                    </a:stretch>
                  </pic:blipFill>
                  <pic:spPr>
                    <a:xfrm>
                      <a:off x="0" y="0"/>
                      <a:ext cx="408940" cy="388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kern w:val="0"/>
          <w:sz w:val="24"/>
          <w:szCs w:val="24"/>
        </w:rPr>
        <w:t>  </w:t>
      </w:r>
      <w:r>
        <w:rPr>
          <w:sz w:val="21"/>
        </w:rPr>
        <w:t xml:space="preserve">     氯气，光照     取代反应</w:t>
      </w:r>
    </w:p>
    <w:p w14:paraId="21E34788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(3)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1084580" cy="318770"/>
            <wp:effectExtent l="0" t="0" r="1270" b="5080"/>
            <wp:docPr id="21" name="图片 21" descr="@@@12b0e9a1-9c96-465a-b26d-ae7642e8e0a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@@@12b0e9a1-9c96-465a-b26d-ae7642e8e0ae"/>
                    <pic:cNvPicPr>
                      <a:picLocks noChangeAspect="1"/>
                    </pic:cNvPicPr>
                  </pic:nvPicPr>
                  <pic:blipFill>
                    <a:blip r:embed="rId260"/>
                    <a:stretch>
                      <a:fillRect/>
                    </a:stretch>
                  </pic:blipFill>
                  <pic:spPr>
                    <a:xfrm>
                      <a:off x="0" y="0"/>
                      <a:ext cx="1084580" cy="31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kern w:val="0"/>
          <w:sz w:val="24"/>
          <w:szCs w:val="24"/>
        </w:rPr>
        <w:t>  </w:t>
      </w:r>
      <w:r>
        <w:rPr>
          <w:sz w:val="21"/>
        </w:rPr>
        <w:t xml:space="preserve">(4)   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578485" cy="372745"/>
            <wp:effectExtent l="0" t="0" r="12065" b="8255"/>
            <wp:docPr id="22" name="图片 22" descr="@@@47e94f5a-32ab-41c8-b9b1-34d9f2e644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@@@47e94f5a-32ab-41c8-b9b1-34d9f2e64499"/>
                    <pic:cNvPicPr>
                      <a:picLocks noChangeAspect="1"/>
                    </pic:cNvPicPr>
                  </pic:nvPicPr>
                  <pic:blipFill>
                    <a:blip r:embed="rId261"/>
                    <a:stretch>
                      <a:fillRect/>
                    </a:stretch>
                  </pic:blipFill>
                  <pic:spPr>
                    <a:xfrm>
                      <a:off x="0" y="0"/>
                      <a:ext cx="578485" cy="372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kern w:val="0"/>
          <w:sz w:val="24"/>
          <w:szCs w:val="24"/>
        </w:rPr>
        <w:t>  </w:t>
      </w:r>
      <w:r>
        <w:rPr>
          <w:sz w:val="21"/>
        </w:rPr>
        <w:t xml:space="preserve">  吸收反应过程中生成的HCl，促进反应正向进行，提高产率</w:t>
      </w:r>
    </w:p>
    <w:p w14:paraId="4DD1675A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 xml:space="preserve">(5)     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933450" cy="287020"/>
            <wp:effectExtent l="0" t="0" r="0" b="17780"/>
            <wp:docPr id="23" name="图片 23" descr="@@@5122de83-b2fa-4659-b88c-a35fb0c632c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@@@5122de83-b2fa-4659-b88c-a35fb0c632c2"/>
                    <pic:cNvPicPr>
                      <a:picLocks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287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>++2NaOH</w:t>
      </w:r>
      <w:r>
        <w:object>
          <v:shape id="_x0000_i1128" o:spt="75" alt="eqId797e5ced9940310acfbc2ea650f6d8cf" type="#_x0000_t75" style="height:13.85pt;width:29pt;" o:ole="t" filled="f" o:preferrelative="t" stroked="f" coordsize="21600,21600">
            <v:path/>
            <v:fill on="f" focussize="0,0"/>
            <v:stroke on="f" joinstyle="miter"/>
            <v:imagedata r:id="rId263" o:title="eqId797e5ced9940310acfbc2ea650f6d8cf"/>
            <o:lock v:ext="edit" aspectratio="t"/>
            <w10:wrap type="none"/>
            <w10:anchorlock/>
          </v:shape>
          <o:OLEObject Type="Embed" ProgID="Equation.DSMT4" ShapeID="_x0000_i1128" DrawAspect="Content" ObjectID="_1468075828" r:id="rId262">
            <o:LockedField>false</o:LockedField>
          </o:OLEObject>
        </w:objec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895350" cy="341630"/>
            <wp:effectExtent l="0" t="0" r="0" b="1270"/>
            <wp:docPr id="24" name="图片 24" descr="@@@23a24cb2-4a10-4104-93f7-756afc7b5b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@@@23a24cb2-4a10-4104-93f7-756afc7b5b39"/>
                    <pic:cNvPicPr>
                      <a:picLocks noChangeAspect="1"/>
                    </pic:cNvPicPr>
                  </pic:nvPicPr>
                  <pic:blipFill>
                    <a:blip r:embed="rId264"/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341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>+2NaCl+H</w:t>
      </w:r>
      <w:r>
        <w:rPr>
          <w:sz w:val="21"/>
          <w:vertAlign w:val="subscript"/>
        </w:rPr>
        <w:t>2</w:t>
      </w:r>
      <w:r>
        <w:rPr>
          <w:sz w:val="21"/>
        </w:rPr>
        <w:t xml:space="preserve">O     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842645" cy="301625"/>
            <wp:effectExtent l="0" t="0" r="14605" b="3175"/>
            <wp:docPr id="25" name="图片 25" descr="@@@1ff941c9-0f01-4b79-8538-53320943e8a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@@@1ff941c9-0f01-4b79-8538-53320943e8af"/>
                    <pic:cNvPicPr>
                      <a:picLocks noChangeAspect="1"/>
                    </pic:cNvPicPr>
                  </pic:nvPicPr>
                  <pic:blipFill>
                    <a:blip r:embed="rId265"/>
                    <a:stretch>
                      <a:fillRect/>
                    </a:stretch>
                  </pic:blipFill>
                  <pic:spPr>
                    <a:xfrm>
                      <a:off x="0" y="0"/>
                      <a:ext cx="842645" cy="30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>+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494665" cy="354965"/>
            <wp:effectExtent l="0" t="0" r="635" b="6985"/>
            <wp:docPr id="26" name="图片 26" descr="@@@44beb046-2896-49ca-b0ed-d5f078fc71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@@@44beb046-2896-49ca-b0ed-d5f078fc71ec"/>
                    <pic:cNvPicPr>
                      <a:picLocks noChangeAspect="1"/>
                    </pic:cNvPicPr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494665" cy="354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object>
          <v:shape id="_x0000_i1129" o:spt="75" alt="eqIdf0040830ecb7624f06e599a4c6cb1184" type="#_x0000_t75" style="height:17.8pt;width:52.75pt;" o:ole="t" filled="f" o:preferrelative="t" stroked="f" coordsize="21600,21600">
            <v:path/>
            <v:fill on="f" focussize="0,0"/>
            <v:stroke on="f" joinstyle="miter"/>
            <v:imagedata r:id="rId267" o:title="eqIdf0040830ecb7624f06e599a4c6cb1184"/>
            <o:lock v:ext="edit" aspectratio="t"/>
            <w10:wrap type="none"/>
            <w10:anchorlock/>
          </v:shape>
          <o:OLEObject Type="Embed" ProgID="Equation.DSMT4" ShapeID="_x0000_i1129" DrawAspect="Content" ObjectID="_1468075829" r:id="rId266">
            <o:LockedField>false</o:LockedField>
          </o:OLEObject>
        </w:objec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1165860" cy="407670"/>
            <wp:effectExtent l="0" t="0" r="15240" b="11430"/>
            <wp:docPr id="27" name="图片 27" descr="@@@407f9fad-4df7-4efc-9546-82e768d7712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@@@407f9fad-4df7-4efc-9546-82e768d7712d"/>
                    <pic:cNvPicPr>
                      <a:picLocks noChangeAspect="1"/>
                    </pic:cNvPicPr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1165860" cy="407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>+2H</w:t>
      </w:r>
      <w:r>
        <w:rPr>
          <w:sz w:val="21"/>
          <w:vertAlign w:val="subscript"/>
        </w:rPr>
        <w:t>2</w:t>
      </w:r>
      <w:r>
        <w:rPr>
          <w:sz w:val="21"/>
        </w:rPr>
        <w:t>O</w:t>
      </w:r>
    </w:p>
    <w:p w14:paraId="457BB339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 xml:space="preserve">7．(1)     醛基     </w:t>
      </w:r>
      <w:r>
        <w:object>
          <v:shape id="_x0000_i1130" o:spt="75" alt="eqId2b76d2b61da089ebba7ec1cfe198adf9" type="#_x0000_t75" style="height:15.8pt;width:15.8pt;" o:ole="t" filled="f" o:preferrelative="t" stroked="f" coordsize="21600,21600">
            <v:path/>
            <v:fill on="f" focussize="0,0"/>
            <v:stroke on="f" joinstyle="miter"/>
            <v:imagedata r:id="rId17" o:title="eqId2b76d2b61da089ebba7ec1cfe198adf9"/>
            <o:lock v:ext="edit" aspectratio="t"/>
            <w10:wrap type="none"/>
            <w10:anchorlock/>
          </v:shape>
          <o:OLEObject Type="Embed" ProgID="Equation.DSMT4" ShapeID="_x0000_i1130" DrawAspect="Content" ObjectID="_1468075830" r:id="rId268">
            <o:LockedField>false</o:LockedField>
          </o:OLEObject>
        </w:object>
      </w:r>
      <w:r>
        <w:rPr>
          <w:sz w:val="21"/>
        </w:rPr>
        <w:t>、</w:t>
      </w:r>
      <w:r>
        <w:object>
          <v:shape id="_x0000_i1131" o:spt="75" alt="eqIdbd9c10a48cd60f3968005daf8800a4e9" type="#_x0000_t75" style="height:15.8pt;width:15.8pt;" o:ole="t" filled="f" o:preferrelative="t" stroked="f" coordsize="21600,21600">
            <v:path/>
            <v:fill on="f" focussize="0,0"/>
            <v:stroke on="f" joinstyle="miter"/>
            <v:imagedata r:id="rId270" o:title="eqIdbd9c10a48cd60f3968005daf8800a4e9"/>
            <o:lock v:ext="edit" aspectratio="t"/>
            <w10:wrap type="none"/>
            <w10:anchorlock/>
          </v:shape>
          <o:OLEObject Type="Embed" ProgID="Equation.DSMT4" ShapeID="_x0000_i1131" DrawAspect="Content" ObjectID="_1468075831" r:id="rId269">
            <o:LockedField>false</o:LockedField>
          </o:OLEObject>
        </w:object>
      </w:r>
      <w:r>
        <w:rPr>
          <w:rFonts w:hint="eastAsia"/>
          <w:lang w:val="en-US" w:eastAsia="zh-CN"/>
        </w:rPr>
        <w:t xml:space="preserve">  </w:t>
      </w:r>
      <w:r>
        <w:rPr>
          <w:sz w:val="21"/>
        </w:rPr>
        <w:t>(2)     1:3     能     ii含有醛基，有</w:t>
      </w:r>
      <w:r>
        <w:object>
          <v:shape id="_x0000_i1132" o:spt="75" alt="eqId662a4c940cecce676a14137f965e4b34" type="#_x0000_t75" style="height:12.4pt;width:28.1pt;" o:ole="t" filled="f" o:preferrelative="t" stroked="f" coordsize="21600,21600">
            <v:path/>
            <v:fill on="f" focussize="0,0"/>
            <v:stroke on="f" joinstyle="miter"/>
            <v:imagedata r:id="rId272" o:title="eqId662a4c940cecce676a14137f965e4b34"/>
            <o:lock v:ext="edit" aspectratio="t"/>
            <w10:wrap type="none"/>
            <w10:anchorlock/>
          </v:shape>
          <o:OLEObject Type="Embed" ProgID="Equation.DSMT4" ShapeID="_x0000_i1132" DrawAspect="Content" ObjectID="_1468075832" r:id="rId271">
            <o:LockedField>false</o:LockedField>
          </o:OLEObject>
        </w:object>
      </w:r>
      <w:r>
        <w:rPr>
          <w:sz w:val="21"/>
        </w:rPr>
        <w:t>的吸收峰，iii只含羟基，二者红外光谱的特征吸收峰不同</w:t>
      </w:r>
      <w:r>
        <w:rPr>
          <w:rFonts w:hint="eastAsia"/>
          <w:sz w:val="21"/>
          <w:lang w:val="en-US" w:eastAsia="zh-CN"/>
        </w:rPr>
        <w:t xml:space="preserve">     </w:t>
      </w:r>
      <w:r>
        <w:rPr>
          <w:sz w:val="21"/>
        </w:rPr>
        <w:t>(3)AB</w:t>
      </w:r>
    </w:p>
    <w:p w14:paraId="09EC7DAD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(4)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885190" cy="508635"/>
            <wp:effectExtent l="0" t="0" r="10160" b="5715"/>
            <wp:docPr id="28" name="图片 28" descr="@@@91fde994-2c30-4372-831b-824ba5ce43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@@@91fde994-2c30-4372-831b-824ba5ce43ad"/>
                    <pic:cNvPicPr>
                      <a:picLocks noChangeAspect="1"/>
                    </pic:cNvPicPr>
                  </pic:nvPicPr>
                  <pic:blipFill>
                    <a:blip r:embed="rId273"/>
                    <a:stretch>
                      <a:fillRect/>
                    </a:stretch>
                  </pic:blipFill>
                  <pic:spPr>
                    <a:xfrm>
                      <a:off x="0" y="0"/>
                      <a:ext cx="885190" cy="50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>、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936625" cy="535305"/>
            <wp:effectExtent l="0" t="0" r="15875" b="17145"/>
            <wp:docPr id="29" name="图片 29" descr="@@@ee55c226-d9f6-408c-a058-5328830036b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@@@ee55c226-d9f6-408c-a058-5328830036b3"/>
                    <pic:cNvPicPr>
                      <a:picLocks noChangeAspect="1"/>
                    </pic:cNvPicPr>
                  </pic:nvPicPr>
                  <pic:blipFill>
                    <a:blip r:embed="rId274"/>
                    <a:stretch>
                      <a:fillRect/>
                    </a:stretch>
                  </pic:blipFill>
                  <pic:spPr>
                    <a:xfrm>
                      <a:off x="0" y="0"/>
                      <a:ext cx="936625" cy="53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>、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899795" cy="539750"/>
            <wp:effectExtent l="0" t="0" r="14605" b="12700"/>
            <wp:docPr id="30" name="图片 30" descr="@@@c7f077ef-eaf7-4fdf-9cb3-e3d0dec8d9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@@@c7f077ef-eaf7-4fdf-9cb3-e3d0dec8d9be"/>
                    <pic:cNvPicPr>
                      <a:picLocks noChangeAspect="1"/>
                    </pic:cNvPicPr>
                  </pic:nvPicPr>
                  <pic:blipFill>
                    <a:blip r:embed="rId275"/>
                    <a:stretch>
                      <a:fillRect/>
                    </a:stretch>
                  </pic:blipFill>
                  <pic:spPr>
                    <a:xfrm>
                      <a:off x="0" y="0"/>
                      <a:ext cx="899795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kern w:val="0"/>
          <w:sz w:val="24"/>
          <w:szCs w:val="24"/>
        </w:rPr>
        <w:t>  </w:t>
      </w:r>
    </w:p>
    <w:p w14:paraId="6ED26BEC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 xml:space="preserve">(5)     </w:t>
      </w:r>
      <w:r>
        <w:object>
          <v:shape id="_x0000_i1133" o:spt="75" alt="eqId6ce2f8f111bc8a1b760252b61ae09d7e" type="#_x0000_t75" style="height:16.5pt;width:87.95pt;" o:ole="t" filled="f" o:preferrelative="t" stroked="f" coordsize="21600,21600">
            <v:path/>
            <v:fill on="f" focussize="0,0"/>
            <v:stroke on="f" joinstyle="miter"/>
            <v:imagedata r:id="rId277" o:title="eqId6ce2f8f111bc8a1b760252b61ae09d7e"/>
            <o:lock v:ext="edit" aspectratio="t"/>
            <w10:wrap type="none"/>
            <w10:anchorlock/>
          </v:shape>
          <o:OLEObject Type="Embed" ProgID="Equation.DSMT4" ShapeID="_x0000_i1133" DrawAspect="Content" ObjectID="_1468075833" r:id="rId276">
            <o:LockedField>false</o:LockedField>
          </o:OLEObject>
        </w:object>
      </w:r>
      <w:r>
        <w:rPr>
          <w:sz w:val="21"/>
        </w:rPr>
        <w:t>​和</w:t>
      </w:r>
      <w:r>
        <w:object>
          <v:shape id="_x0000_i1134" o:spt="75" alt="eqIda3b6e91dd537006c8316ef69f15866eb" type="#_x0000_t75" style="height:15.8pt;width:102.05pt;" o:ole="t" filled="f" o:preferrelative="t" stroked="f" coordsize="21600,21600">
            <v:path/>
            <v:fill on="f" focussize="0,0"/>
            <v:stroke on="f" joinstyle="miter"/>
            <v:imagedata r:id="rId279" o:title="eqIda3b6e91dd537006c8316ef69f15866eb"/>
            <o:lock v:ext="edit" aspectratio="t"/>
            <w10:wrap type="none"/>
            <w10:anchorlock/>
          </v:shape>
          <o:OLEObject Type="Embed" ProgID="Equation.DSMT4" ShapeID="_x0000_i1134" DrawAspect="Content" ObjectID="_1468075834" r:id="rId278">
            <o:LockedField>false</o:LockedField>
          </o:OLEObject>
        </w:object>
      </w:r>
      <w:r>
        <w:rPr>
          <w:sz w:val="21"/>
        </w:rPr>
        <w:t xml:space="preserve">     </w:t>
      </w:r>
      <w:r>
        <w:object>
          <v:shape id="_x0000_i1135" o:spt="75" alt="eqId97d765e0a8ccf4c96ffc955a7cf3cd51" type="#_x0000_t75" style="height:27.05pt;width:279.8pt;" o:ole="t" filled="f" o:preferrelative="t" stroked="f" coordsize="21600,21600">
            <v:path/>
            <v:fill on="f" focussize="0,0"/>
            <v:stroke on="f" joinstyle="miter"/>
            <v:imagedata r:id="rId281" o:title="eqId97d765e0a8ccf4c96ffc955a7cf3cd51"/>
            <o:lock v:ext="edit" aspectratio="t"/>
            <w10:wrap type="none"/>
            <w10:anchorlock/>
          </v:shape>
          <o:OLEObject Type="Embed" ProgID="Equation.DSMT4" ShapeID="_x0000_i1135" DrawAspect="Content" ObjectID="_1468075835" r:id="rId280">
            <o:LockedField>false</o:LockedField>
          </o:OLEObject>
        </w:object>
      </w:r>
    </w:p>
    <w:p w14:paraId="02D91395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8．(1)酯基</w:t>
      </w:r>
      <w:r>
        <w:rPr>
          <w:rFonts w:hint="eastAsia"/>
          <w:sz w:val="21"/>
          <w:lang w:val="en-US" w:eastAsia="zh-CN"/>
        </w:rPr>
        <w:t xml:space="preserve">  </w:t>
      </w:r>
      <w:r>
        <w:rPr>
          <w:sz w:val="21"/>
        </w:rPr>
        <w:t xml:space="preserve">(2)     </w:t>
      </w:r>
      <w:r>
        <w:object>
          <v:shape id="_x0000_i1136" o:spt="75" alt="eqIde4898f0aaab851c96c435854084e2716" type="#_x0000_t75" style="height:15.8pt;width:39.55pt;" o:ole="t" filled="f" o:preferrelative="t" stroked="f" coordsize="21600,21600">
            <v:path/>
            <v:fill on="f" focussize="0,0"/>
            <v:stroke on="f" joinstyle="miter"/>
            <v:imagedata r:id="rId283" o:title="eqIde4898f0aaab851c96c435854084e2716"/>
            <o:lock v:ext="edit" aspectratio="t"/>
            <w10:wrap type="none"/>
            <w10:anchorlock/>
          </v:shape>
          <o:OLEObject Type="Embed" ProgID="Equation.DSMT4" ShapeID="_x0000_i1136" DrawAspect="Content" ObjectID="_1468075836" r:id="rId282">
            <o:LockedField>false</o:LockedField>
          </o:OLEObject>
        </w:object>
      </w:r>
      <w:r>
        <w:rPr>
          <w:sz w:val="21"/>
        </w:rPr>
        <w:t xml:space="preserve">     5</w:t>
      </w:r>
      <w:r>
        <w:rPr>
          <w:rFonts w:hint="eastAsia"/>
          <w:sz w:val="21"/>
          <w:lang w:val="en-US" w:eastAsia="zh-CN"/>
        </w:rPr>
        <w:t xml:space="preserve">      </w:t>
      </w:r>
      <w:r>
        <w:rPr>
          <w:sz w:val="21"/>
        </w:rPr>
        <w:t>(3)</w:t>
      </w:r>
      <w:r>
        <w:rPr>
          <w:rFonts w:hint="eastAsia"/>
          <w:sz w:val="21"/>
          <w:lang w:val="en-US" w:eastAsia="zh-CN"/>
        </w:rPr>
        <w:t xml:space="preserve">   </w:t>
      </w:r>
      <w:r>
        <w:rPr>
          <w:sz w:val="21"/>
        </w:rPr>
        <w:t>AD</w:t>
      </w:r>
    </w:p>
    <w:p w14:paraId="19A82EC3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(4)甲基(或烃基)为推电子基，与甲基相连的碳原子</w:t>
      </w:r>
      <w:r>
        <w:object>
          <v:shape id="_x0000_i1137" o:spt="75" alt="eqIdeaf9218108afa2cf7d224c6e71a9bc9d" type="#_x0000_t75" style="height:12.25pt;width:27.25pt;" o:ole="t" filled="f" o:preferrelative="t" stroked="f" coordsize="21600,21600">
            <v:path/>
            <v:fill on="f" focussize="0,0"/>
            <v:stroke on="f" joinstyle="miter"/>
            <v:imagedata r:id="rId285" o:title="eqIdeaf9218108afa2cf7d224c6e71a9bc9d"/>
            <o:lock v:ext="edit" aspectratio="t"/>
            <w10:wrap type="none"/>
            <w10:anchorlock/>
          </v:shape>
          <o:OLEObject Type="Embed" ProgID="Equation.DSMT4" ShapeID="_x0000_i1137" DrawAspect="Content" ObjectID="_1468075837" r:id="rId284">
            <o:LockedField>false</o:LockedField>
          </o:OLEObject>
        </w:object>
      </w:r>
      <w:r>
        <w:rPr>
          <w:sz w:val="21"/>
        </w:rPr>
        <w:t>键极性减小，不利于断裂</w:t>
      </w:r>
    </w:p>
    <w:p w14:paraId="784EED50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 xml:space="preserve">(5)     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486410" cy="353695"/>
            <wp:effectExtent l="0" t="0" r="8890" b="8255"/>
            <wp:docPr id="31" name="图片 31" descr="@@@63071656-d861-4c86-9ac8-092fdd10a91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@@@63071656-d861-4c86-9ac8-092fdd10a91f"/>
                    <pic:cNvPicPr>
                      <a:picLocks noChangeAspect="1"/>
                    </pic:cNvPicPr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486410" cy="353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>+Br</w:t>
      </w:r>
      <w:r>
        <w:rPr>
          <w:sz w:val="21"/>
          <w:vertAlign w:val="subscript"/>
        </w:rPr>
        <w:t>2</w:t>
      </w:r>
      <w:r>
        <w:object>
          <v:shape id="_x0000_i1138" o:spt="75" alt="eqId582383c1f8ded8b2c1ce288a01c80b61" type="#_x0000_t75" style="height:15.1pt;width:70.35pt;" o:ole="t" filled="f" o:preferrelative="t" stroked="f" coordsize="21600,21600">
            <v:path/>
            <v:fill on="f" focussize="0,0"/>
            <v:stroke on="f" joinstyle="miter"/>
            <v:imagedata r:id="rId287" o:title="eqId582383c1f8ded8b2c1ce288a01c80b61"/>
            <o:lock v:ext="edit" aspectratio="t"/>
            <w10:wrap type="none"/>
            <w10:anchorlock/>
          </v:shape>
          <o:OLEObject Type="Embed" ProgID="Equation.DSMT4" ShapeID="_x0000_i1138" DrawAspect="Content" ObjectID="_1468075838" r:id="rId286">
            <o:LockedField>false</o:LockedField>
          </o:OLEObject>
        </w:objec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545465" cy="316865"/>
            <wp:effectExtent l="0" t="0" r="6985" b="6985"/>
            <wp:docPr id="32" name="图片 32" descr="@@@6acc7f31-149a-4173-b313-c44bf8c98a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@@@6acc7f31-149a-4173-b313-c44bf8c98a65"/>
                    <pic:cNvPicPr>
                      <a:picLocks noChangeAspect="1"/>
                    </pic:cNvPicPr>
                  </pic:nvPicPr>
                  <pic:blipFill>
                    <a:blip r:embed="rId288"/>
                    <a:stretch>
                      <a:fillRect/>
                    </a:stretch>
                  </pic:blipFill>
                  <pic:spPr>
                    <a:xfrm>
                      <a:off x="0" y="0"/>
                      <a:ext cx="545465" cy="316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 xml:space="preserve">+HBr     消去反应     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525145" cy="307975"/>
            <wp:effectExtent l="0" t="0" r="8255" b="15875"/>
            <wp:docPr id="33" name="图片 33" descr="@@@84840611-19a9-45d0-ba26-49e44980f5c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@@@84840611-19a9-45d0-ba26-49e44980f5cf"/>
                    <pic:cNvPicPr>
                      <a:picLocks noChangeAspect="1"/>
                    </pic:cNvPicPr>
                  </pic:nvPicPr>
                  <pic:blipFill>
                    <a:blip r:embed="rId288"/>
                    <a:stretch>
                      <a:fillRect/>
                    </a:stretch>
                  </pic:blipFill>
                  <pic:spPr>
                    <a:xfrm>
                      <a:off x="0" y="0"/>
                      <a:ext cx="525145" cy="30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>+3NaOH</w:t>
      </w:r>
      <w:r>
        <w:object>
          <v:shape id="_x0000_i1139" o:spt="75" alt="eqId9ff4975d880daef655c39d44aaf24c60" type="#_x0000_t75" style="height:18pt;width:30.75pt;" o:ole="t" filled="f" o:preferrelative="t" stroked="f" coordsize="21600,21600">
            <v:path/>
            <v:fill on="f" focussize="0,0"/>
            <v:stroke on="f" joinstyle="miter"/>
            <v:imagedata r:id="rId290" o:title="eqId9ff4975d880daef655c39d44aaf24c60"/>
            <o:lock v:ext="edit" aspectratio="t"/>
            <w10:wrap type="none"/>
            <w10:anchorlock/>
          </v:shape>
          <o:OLEObject Type="Embed" ProgID="Equation.DSMT4" ShapeID="_x0000_i1139" DrawAspect="Content" ObjectID="_1468075839" r:id="rId289">
            <o:LockedField>false</o:LockedField>
          </o:OLEObject>
        </w:objec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550545" cy="290830"/>
            <wp:effectExtent l="0" t="0" r="1905" b="13970"/>
            <wp:docPr id="34" name="图片 34" descr="@@@160aaf7c-2a88-46d3-9568-c29d9dafc4e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@@@160aaf7c-2a88-46d3-9568-c29d9dafc4e9"/>
                    <pic:cNvPicPr>
                      <a:picLocks noChangeAspect="1"/>
                    </pic:cNvPicPr>
                  </pic:nvPicPr>
                  <pic:blipFill>
                    <a:blip r:embed="rId291"/>
                    <a:stretch>
                      <a:fillRect/>
                    </a:stretch>
                  </pic:blipFill>
                  <pic:spPr>
                    <a:xfrm>
                      <a:off x="0" y="0"/>
                      <a:ext cx="550545" cy="290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>+NaBr+3H</w:t>
      </w:r>
      <w:r>
        <w:rPr>
          <w:sz w:val="21"/>
          <w:vertAlign w:val="subscript"/>
        </w:rPr>
        <w:t>2</w:t>
      </w:r>
      <w:r>
        <w:rPr>
          <w:sz w:val="21"/>
        </w:rPr>
        <w:t>O</w:t>
      </w:r>
      <w:r>
        <w:rPr>
          <w:rFonts w:hint="eastAsia"/>
          <w:sz w:val="21"/>
          <w:lang w:val="en-US" w:eastAsia="zh-CN"/>
        </w:rPr>
        <w:t xml:space="preserve">    </w:t>
      </w:r>
      <w:r>
        <w:rPr>
          <w:sz w:val="21"/>
        </w:rPr>
        <w:t>(6)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580390" cy="375285"/>
            <wp:effectExtent l="0" t="0" r="10160" b="5715"/>
            <wp:docPr id="35" name="图片 35" descr="@@@bac7f8f3-1c33-429b-bd79-e24544e455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@@@bac7f8f3-1c33-429b-bd79-e24544e45521"/>
                    <pic:cNvPicPr>
                      <a:picLocks noChangeAspect="1"/>
                    </pic:cNvPicPr>
                  </pic:nvPicPr>
                  <pic:blipFill>
                    <a:blip r:embed="rId292"/>
                    <a:stretch>
                      <a:fillRect/>
                    </a:stretch>
                  </pic:blipFill>
                  <pic:spPr>
                    <a:xfrm>
                      <a:off x="0" y="0"/>
                      <a:ext cx="580390" cy="375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4225AE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9．(1)碘苯</w:t>
      </w:r>
      <w:r>
        <w:rPr>
          <w:rFonts w:hint="eastAsia"/>
          <w:sz w:val="21"/>
          <w:lang w:val="en-US" w:eastAsia="zh-CN"/>
        </w:rPr>
        <w:t xml:space="preserve">  </w:t>
      </w:r>
      <w:r>
        <w:rPr>
          <w:sz w:val="21"/>
        </w:rPr>
        <w:t xml:space="preserve">(2)     </w:t>
      </w:r>
      <w:r>
        <w:object>
          <v:shape id="_x0000_i1140" o:spt="75" alt="eqIdee14f2d1c94b463be4de180b9e6b246d" type="#_x0000_t75" style="height:16.1pt;width:29.9pt;" o:ole="t" filled="f" o:preferrelative="t" stroked="f" coordsize="21600,21600">
            <v:path/>
            <v:fill on="f" focussize="0,0"/>
            <v:stroke on="f" joinstyle="miter"/>
            <v:imagedata r:id="rId294" o:title="eqIdee14f2d1c94b463be4de180b9e6b246d"/>
            <o:lock v:ext="edit" aspectratio="t"/>
            <w10:wrap type="none"/>
            <w10:anchorlock/>
          </v:shape>
          <o:OLEObject Type="Embed" ProgID="Equation.DSMT4" ShapeID="_x0000_i1140" DrawAspect="Content" ObjectID="_1468075840" r:id="rId293">
            <o:LockedField>false</o:LockedField>
          </o:OLEObject>
        </w:object>
      </w:r>
      <w:r>
        <w:rPr>
          <w:sz w:val="21"/>
        </w:rPr>
        <w:t xml:space="preserve">     4</w:t>
      </w:r>
      <w:r>
        <w:rPr>
          <w:rFonts w:hint="eastAsia"/>
          <w:sz w:val="21"/>
          <w:lang w:val="en-US" w:eastAsia="zh-CN"/>
        </w:rPr>
        <w:t xml:space="preserve">   </w:t>
      </w:r>
      <w:r>
        <w:rPr>
          <w:sz w:val="21"/>
        </w:rPr>
        <w:t>(3)AD</w:t>
      </w:r>
    </w:p>
    <w:p w14:paraId="4D5412FA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(4)峰面积之比为3：2：2：2：3，峰的化学位移发生变化</w:t>
      </w:r>
    </w:p>
    <w:p w14:paraId="66C4C7D7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(5)     不可行     酯化反应；</w:t>
      </w:r>
      <w:r>
        <w:rPr>
          <w:rFonts w:hint="eastAsia"/>
          <w:sz w:val="21"/>
          <w:lang w:val="en-US" w:eastAsia="zh-CN"/>
        </w:rPr>
        <w:t xml:space="preserve">  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2235835" cy="386080"/>
            <wp:effectExtent l="0" t="0" r="12065" b="13970"/>
            <wp:docPr id="36" name="图片 36" descr="@@@7942a516-6a4e-4944-93bd-f7c0fb1a2a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@@@7942a516-6a4e-4944-93bd-f7c0fb1a2a50"/>
                    <pic:cNvPicPr>
                      <a:picLocks noChangeAspect="1"/>
                    </pic:cNvPicPr>
                  </pic:nvPicPr>
                  <pic:blipFill>
                    <a:blip r:embed="rId295"/>
                    <a:stretch>
                      <a:fillRect/>
                    </a:stretch>
                  </pic:blipFill>
                  <pic:spPr>
                    <a:xfrm>
                      <a:off x="0" y="0"/>
                      <a:ext cx="2235835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E68B65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10．(1)</w:t>
      </w:r>
      <w:r>
        <w:object>
          <v:shape id="_x0000_i1141" o:spt="75" alt="eqId32db09080eda7a35d7eae566bf1b081f" type="#_x0000_t75" style="height:15.8pt;width:77.4pt;" o:ole="t" filled="f" o:preferrelative="t" stroked="f" coordsize="21600,21600">
            <v:path/>
            <v:fill on="f" focussize="0,0"/>
            <v:stroke on="f" joinstyle="miter"/>
            <v:imagedata r:id="rId297" o:title="eqId32db09080eda7a35d7eae566bf1b081f"/>
            <o:lock v:ext="edit" aspectratio="t"/>
            <w10:wrap type="none"/>
            <w10:anchorlock/>
          </v:shape>
          <o:OLEObject Type="Embed" ProgID="Equation.DSMT4" ShapeID="_x0000_i1141" DrawAspect="Content" ObjectID="_1468075841" r:id="rId296">
            <o:LockedField>false</o:LockedField>
          </o:OLEObject>
        </w:object>
      </w:r>
      <w:r>
        <w:rPr>
          <w:rFonts w:hint="eastAsia"/>
          <w:lang w:val="en-US" w:eastAsia="zh-CN"/>
        </w:rPr>
        <w:t xml:space="preserve">   </w:t>
      </w:r>
      <w:r>
        <w:rPr>
          <w:sz w:val="21"/>
        </w:rPr>
        <w:t>(2)醚键</w:t>
      </w:r>
      <w:r>
        <w:rPr>
          <w:rFonts w:hint="eastAsia"/>
          <w:sz w:val="21"/>
          <w:lang w:val="en-US" w:eastAsia="zh-CN"/>
        </w:rPr>
        <w:t xml:space="preserve">    </w:t>
      </w:r>
      <w:r>
        <w:rPr>
          <w:sz w:val="21"/>
        </w:rPr>
        <w:t>(3)AD</w:t>
      </w:r>
      <w:r>
        <w:rPr>
          <w:rFonts w:hint="eastAsia"/>
          <w:sz w:val="21"/>
          <w:lang w:val="en-US" w:eastAsia="zh-CN"/>
        </w:rPr>
        <w:t xml:space="preserve">    </w:t>
      </w:r>
      <w:r>
        <w:rPr>
          <w:sz w:val="21"/>
        </w:rPr>
        <w:t>(4)丙酮</w:t>
      </w:r>
      <w:r>
        <w:rPr>
          <w:rFonts w:hint="eastAsia"/>
          <w:sz w:val="21"/>
          <w:lang w:val="en-US" w:eastAsia="zh-CN"/>
        </w:rPr>
        <w:t xml:space="preserve">     </w:t>
      </w:r>
      <w:r>
        <w:rPr>
          <w:sz w:val="21"/>
        </w:rPr>
        <w:t>(5)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723265" cy="426720"/>
            <wp:effectExtent l="0" t="0" r="635" b="11430"/>
            <wp:docPr id="37" name="图片 37" descr="@@@a32e5197-7ce7-4289-a9b4-6281a31580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@@@a32e5197-7ce7-4289-a9b4-6281a3158068"/>
                    <pic:cNvPicPr>
                      <a:picLocks noChangeAspect="1"/>
                    </pic:cNvPicPr>
                  </pic:nvPicPr>
                  <pic:blipFill>
                    <a:blip r:embed="rId298"/>
                    <a:stretch>
                      <a:fillRect/>
                    </a:stretch>
                  </pic:blipFill>
                  <pic:spPr>
                    <a:xfrm>
                      <a:off x="0" y="0"/>
                      <a:ext cx="723265" cy="42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95DF61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(6)     2CH</w:t>
      </w:r>
      <w:r>
        <w:rPr>
          <w:sz w:val="21"/>
          <w:vertAlign w:val="subscript"/>
        </w:rPr>
        <w:t>2</w:t>
      </w:r>
      <w:r>
        <w:rPr>
          <w:sz w:val="21"/>
        </w:rPr>
        <w:t>=CH</w:t>
      </w:r>
      <w:r>
        <w:rPr>
          <w:sz w:val="21"/>
          <w:vertAlign w:val="subscript"/>
        </w:rPr>
        <w:t>2</w:t>
      </w:r>
      <w:r>
        <w:rPr>
          <w:sz w:val="21"/>
        </w:rPr>
        <w:t>+O</w:t>
      </w:r>
      <w:r>
        <w:rPr>
          <w:sz w:val="21"/>
          <w:vertAlign w:val="subscript"/>
        </w:rPr>
        <w:t>2</w:t>
      </w:r>
      <w:r>
        <w:object>
          <v:shape id="_x0000_i1142" o:spt="75" alt="eqId74e697115dbc8b4eb2130d4af99f31cb" type="#_x0000_t75" style="height:14.7pt;width:43.1pt;" o:ole="t" filled="f" o:preferrelative="t" stroked="f" coordsize="21600,21600">
            <v:path/>
            <v:fill on="f" focussize="0,0"/>
            <v:stroke on="f" joinstyle="miter"/>
            <v:imagedata r:id="rId300" o:title="eqId74e697115dbc8b4eb2130d4af99f31cb"/>
            <o:lock v:ext="edit" aspectratio="t"/>
            <w10:wrap type="none"/>
            <w10:anchorlock/>
          </v:shape>
          <o:OLEObject Type="Embed" ProgID="Equation.DSMT4" ShapeID="_x0000_i1142" DrawAspect="Content" ObjectID="_1468075842" r:id="rId299">
            <o:LockedField>false</o:LockedField>
          </o:OLEObject>
        </w:object>
      </w:r>
      <w:r>
        <w:rPr>
          <w:sz w:val="21"/>
        </w:rPr>
        <w:t>2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285750" cy="238125"/>
            <wp:effectExtent l="0" t="0" r="0" b="9525"/>
            <wp:docPr id="38" name="图片 38" descr="@@@b8e7d98b-3bbb-4d5b-b9cd-fe8102f7ce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@@@b8e7d98b-3bbb-4d5b-b9cd-fe8102f7ce32"/>
                    <pic:cNvPicPr>
                      <a:picLocks noChangeAspect="1"/>
                    </pic:cNvPicPr>
                  </pic:nvPicPr>
                  <pic:blipFill>
                    <a:blip r:embed="rId301"/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 xml:space="preserve">     酯化反应(或取代反应)     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3378200" cy="377190"/>
            <wp:effectExtent l="0" t="0" r="12700" b="3810"/>
            <wp:docPr id="39" name="图片 39" descr="@@@4fb4ca2b-54cd-4a99-910f-63958025a6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@@@4fb4ca2b-54cd-4a99-910f-63958025a607"/>
                    <pic:cNvPicPr>
                      <a:picLocks noChangeAspect="1"/>
                    </pic:cNvPicPr>
                  </pic:nvPicPr>
                  <pic:blipFill>
                    <a:blip r:embed="rId302"/>
                    <a:stretch>
                      <a:fillRect/>
                    </a:stretch>
                  </pic:blipFill>
                  <pic:spPr>
                    <a:xfrm>
                      <a:off x="0" y="0"/>
                      <a:ext cx="3378200" cy="377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BC0D09">
      <w:pPr>
        <w:shd w:val="clear" w:color="auto" w:fill="auto"/>
        <w:spacing w:line="360" w:lineRule="auto"/>
        <w:jc w:val="left"/>
        <w:textAlignment w:val="center"/>
        <w:rPr>
          <w:rFonts w:hint="default" w:eastAsia="宋体"/>
          <w:sz w:val="21"/>
          <w:lang w:val="en-US" w:eastAsia="zh-CN"/>
        </w:rPr>
      </w:pPr>
      <w:r>
        <w:rPr>
          <w:sz w:val="21"/>
        </w:rPr>
        <w:t xml:space="preserve">11．(1)     </w:t>
      </w:r>
      <w:r>
        <w:object>
          <v:shape id="_x0000_i1143" o:spt="75" alt="eqId5c60a92ea5c08ce44d8e1bb4498dd98e" type="#_x0000_t75" style="height:15.7pt;width:33.4pt;" o:ole="t" filled="f" o:preferrelative="t" stroked="f" coordsize="21600,21600">
            <v:path/>
            <v:fill on="f" focussize="0,0"/>
            <v:stroke on="f" joinstyle="miter"/>
            <v:imagedata r:id="rId304" o:title="eqId5c60a92ea5c08ce44d8e1bb4498dd98e"/>
            <o:lock v:ext="edit" aspectratio="t"/>
            <w10:wrap type="none"/>
            <w10:anchorlock/>
          </v:shape>
          <o:OLEObject Type="Embed" ProgID="Equation.DSMT4" ShapeID="_x0000_i1143" DrawAspect="Content" ObjectID="_1468075843" r:id="rId303">
            <o:LockedField>false</o:LockedField>
          </o:OLEObject>
        </w:object>
      </w:r>
      <w:r>
        <w:rPr>
          <w:sz w:val="21"/>
        </w:rPr>
        <w:t xml:space="preserve">     硝基</w:t>
      </w:r>
      <w:r>
        <w:rPr>
          <w:rFonts w:hint="eastAsia"/>
          <w:sz w:val="21"/>
          <w:lang w:val="en-US" w:eastAsia="zh-CN"/>
        </w:rPr>
        <w:t xml:space="preserve">   </w:t>
      </w:r>
      <w:r>
        <w:rPr>
          <w:sz w:val="21"/>
        </w:rPr>
        <w:t>(2)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691515" cy="394335"/>
            <wp:effectExtent l="0" t="0" r="13335" b="5715"/>
            <wp:docPr id="40" name="图片 40" descr="@@@024f334b-3cdb-4ac1-b36f-639c442db29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@@@024f334b-3cdb-4ac1-b36f-639c442db29f"/>
                    <pic:cNvPicPr>
                      <a:picLocks noChangeAspect="1"/>
                    </pic:cNvPicPr>
                  </pic:nvPicPr>
                  <pic:blipFill>
                    <a:blip r:embed="rId305"/>
                    <a:stretch>
                      <a:fillRect/>
                    </a:stretch>
                  </pic:blipFill>
                  <pic:spPr>
                    <a:xfrm>
                      <a:off x="0" y="0"/>
                      <a:ext cx="691515" cy="394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>或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642620" cy="333375"/>
            <wp:effectExtent l="0" t="0" r="5080" b="9525"/>
            <wp:docPr id="41" name="图片 41" descr="@@@ae46a0b0-7247-40fe-a8fd-54be90288e4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 descr="@@@ae46a0b0-7247-40fe-a8fd-54be90288e4f"/>
                    <pic:cNvPicPr>
                      <a:picLocks noChangeAspect="1"/>
                    </pic:cNvPicPr>
                  </pic:nvPicPr>
                  <pic:blipFill>
                    <a:blip r:embed="rId306"/>
                    <a:stretch>
                      <a:fillRect/>
                    </a:stretch>
                  </pic:blipFill>
                  <pic:spPr>
                    <a:xfrm>
                      <a:off x="0" y="0"/>
                      <a:ext cx="642620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cs="Times New Roman"/>
          <w:strike w:val="0"/>
          <w:kern w:val="0"/>
          <w:sz w:val="24"/>
          <w:szCs w:val="24"/>
          <w:u w:val="none"/>
          <w:lang w:val="en-US" w:eastAsia="zh-CN"/>
        </w:rPr>
        <w:t xml:space="preserve">            </w:t>
      </w:r>
      <w:r>
        <w:rPr>
          <w:sz w:val="21"/>
        </w:rPr>
        <w:t>(3)AC</w:t>
      </w:r>
      <w:r>
        <w:rPr>
          <w:rFonts w:hint="eastAsia"/>
          <w:sz w:val="21"/>
          <w:lang w:val="en-US" w:eastAsia="zh-CN"/>
        </w:rPr>
        <w:t xml:space="preserve">     </w:t>
      </w:r>
    </w:p>
    <w:p w14:paraId="1C676CE7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(4)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1022350" cy="497840"/>
            <wp:effectExtent l="0" t="0" r="6350" b="16510"/>
            <wp:docPr id="42" name="图片 42" descr="@@@6824365b-5a1e-4ab4-8de0-aa08def429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 descr="@@@6824365b-5a1e-4ab4-8de0-aa08def429ea"/>
                    <pic:cNvPicPr>
                      <a:picLocks noChangeAspect="1"/>
                    </pic:cNvPicPr>
                  </pic:nvPicPr>
                  <pic:blipFill>
                    <a:blip r:embed="rId307"/>
                    <a:stretch>
                      <a:fillRect/>
                    </a:stretch>
                  </pic:blipFill>
                  <pic:spPr>
                    <a:xfrm>
                      <a:off x="0" y="0"/>
                      <a:ext cx="1022350" cy="49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cs="Times New Roman"/>
          <w:strike w:val="0"/>
          <w:kern w:val="0"/>
          <w:sz w:val="24"/>
          <w:szCs w:val="24"/>
          <w:u w:val="none"/>
          <w:lang w:val="en-US" w:eastAsia="zh-CN"/>
        </w:rPr>
        <w:t xml:space="preserve">         </w:t>
      </w:r>
      <w:r>
        <w:rPr>
          <w:sz w:val="21"/>
        </w:rPr>
        <w:t xml:space="preserve">(5)     </w:t>
      </w:r>
      <w:r>
        <w:object>
          <v:shape id="_x0000_i1144" o:spt="75" alt="eqIdf3fae7baa7f008a93c9ce7e9dd04e347" type="#_x0000_t75" style="height:21.75pt;width:229.65pt;" o:ole="t" filled="f" o:preferrelative="t" stroked="f" coordsize="21600,21600">
            <v:path/>
            <v:fill on="f" focussize="0,0"/>
            <v:stroke on="f" joinstyle="miter"/>
            <v:imagedata r:id="rId309" o:title="eqIdf3fae7baa7f008a93c9ce7e9dd04e347"/>
            <o:lock v:ext="edit" aspectratio="t"/>
            <w10:wrap type="none"/>
            <w10:anchorlock/>
          </v:shape>
          <o:OLEObject Type="Embed" ProgID="Equation.DSMT4" ShapeID="_x0000_i1144" DrawAspect="Content" ObjectID="_1468075844" r:id="rId308">
            <o:LockedField>false</o:LockedField>
          </o:OLEObject>
        </w:object>
      </w:r>
      <w:r>
        <w:rPr>
          <w:sz w:val="21"/>
        </w:rPr>
        <w:t xml:space="preserve">     </w:t>
      </w:r>
      <w:r>
        <w:object>
          <v:shape id="_x0000_i1145" o:spt="75" alt="eqId904e2b9a45c4a1f2b167d0a5f8e164db" type="#_x0000_t75" style="height:25.7pt;width:195.35pt;" o:ole="t" filled="f" o:preferrelative="t" stroked="f" coordsize="21600,21600">
            <v:path/>
            <v:fill on="f" focussize="0,0"/>
            <v:stroke on="f" joinstyle="miter"/>
            <v:imagedata r:id="rId311" o:title="eqId904e2b9a45c4a1f2b167d0a5f8e164db"/>
            <o:lock v:ext="edit" aspectratio="t"/>
            <w10:wrap type="none"/>
            <w10:anchorlock/>
          </v:shape>
          <o:OLEObject Type="Embed" ProgID="Equation.DSMT4" ShapeID="_x0000_i1145" DrawAspect="Content" ObjectID="_1468075845" r:id="rId310">
            <o:LockedField>false</o:LockedField>
          </o:OLEObject>
        </w:object>
      </w:r>
      <w:r>
        <w:rPr>
          <w:sz w:val="21"/>
        </w:rPr>
        <w:t xml:space="preserve">     </w:t>
      </w:r>
      <w:r>
        <w:object>
          <v:shape id="_x0000_i1146" o:spt="75" alt="eqId1acf73afe897ced8cdb80e609d8be230" type="#_x0000_t75" style="height:12.35pt;width:17.55pt;" o:ole="t" filled="f" o:preferrelative="t" stroked="f" coordsize="21600,21600">
            <v:path/>
            <v:fill on="f" focussize="0,0"/>
            <v:stroke on="f" joinstyle="miter"/>
            <v:imagedata r:id="rId313" o:title="eqId1acf73afe897ced8cdb80e609d8be230"/>
            <o:lock v:ext="edit" aspectratio="t"/>
            <w10:wrap type="none"/>
            <w10:anchorlock/>
          </v:shape>
          <o:OLEObject Type="Embed" ProgID="Equation.DSMT4" ShapeID="_x0000_i1146" DrawAspect="Content" ObjectID="_1468075846" r:id="rId312">
            <o:LockedField>false</o:LockedField>
          </o:OLEObject>
        </w:object>
      </w:r>
      <w:r>
        <w:rPr>
          <w:sz w:val="21"/>
        </w:rPr>
        <w:t xml:space="preserve">     </w:t>
      </w:r>
      <w:r>
        <w:object>
          <v:shape id="_x0000_i1147" o:spt="75" alt="eqId0bf3cc1a44128673cc557989fcbaa18d" type="#_x0000_t75" style="height:15.75pt;width:41.35pt;" o:ole="t" filled="f" o:preferrelative="t" stroked="f" coordsize="21600,21600">
            <v:path/>
            <v:fill on="f" focussize="0,0"/>
            <v:stroke on="f" joinstyle="miter"/>
            <v:imagedata r:id="rId315" o:title="eqId0bf3cc1a44128673cc557989fcbaa18d"/>
            <o:lock v:ext="edit" aspectratio="t"/>
            <w10:wrap type="none"/>
            <w10:anchorlock/>
          </v:shape>
          <o:OLEObject Type="Embed" ProgID="Equation.DSMT4" ShapeID="_x0000_i1147" DrawAspect="Content" ObjectID="_1468075847" r:id="rId314">
            <o:LockedField>false</o:LockedField>
          </o:OLEObject>
        </w:object>
      </w:r>
      <w:r>
        <w:rPr>
          <w:sz w:val="21"/>
        </w:rPr>
        <w:t>、加热</w:t>
      </w:r>
    </w:p>
    <w:p w14:paraId="53023EC0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12．(1)氨基</w:t>
      </w:r>
      <w:r>
        <w:rPr>
          <w:rFonts w:hint="eastAsia"/>
          <w:sz w:val="21"/>
          <w:lang w:val="en-US" w:eastAsia="zh-CN"/>
        </w:rPr>
        <w:t xml:space="preserve">   </w:t>
      </w:r>
      <w:r>
        <w:rPr>
          <w:sz w:val="21"/>
        </w:rPr>
        <w:t xml:space="preserve">(2)     </w:t>
      </w:r>
      <w:r>
        <w:object>
          <v:shape id="_x0000_i1148" o:spt="75" alt="eqId73621e5bdb23d4f2d2c53c02ccdb11ee" type="#_x0000_t75" style="height:15.95pt;width:29.9pt;" o:ole="t" filled="f" o:preferrelative="t" stroked="f" coordsize="21600,21600">
            <v:path/>
            <v:fill on="f" focussize="0,0"/>
            <v:stroke on="f" joinstyle="miter"/>
            <v:imagedata r:id="rId317" o:title="eqId73621e5bdb23d4f2d2c53c02ccdb11ee"/>
            <o:lock v:ext="edit" aspectratio="t"/>
            <w10:wrap type="none"/>
            <w10:anchorlock/>
          </v:shape>
          <o:OLEObject Type="Embed" ProgID="Equation.DSMT4" ShapeID="_x0000_i1148" DrawAspect="Content" ObjectID="_1468075848" r:id="rId316">
            <o:LockedField>false</o:LockedField>
          </o:OLEObject>
        </w:object>
      </w:r>
      <w:r>
        <w:rPr>
          <w:sz w:val="21"/>
        </w:rPr>
        <w:t xml:space="preserve">     4</w:t>
      </w:r>
      <w:r>
        <w:rPr>
          <w:rFonts w:hint="eastAsia"/>
          <w:sz w:val="21"/>
          <w:lang w:val="en-US" w:eastAsia="zh-CN"/>
        </w:rPr>
        <w:t xml:space="preserve">     </w:t>
      </w:r>
      <w:r>
        <w:rPr>
          <w:sz w:val="21"/>
        </w:rPr>
        <w:t>(3)AD</w:t>
      </w:r>
      <w:r>
        <w:rPr>
          <w:rFonts w:hint="eastAsia"/>
          <w:sz w:val="21"/>
          <w:lang w:val="en-US" w:eastAsia="zh-CN"/>
        </w:rPr>
        <w:t xml:space="preserve">  </w:t>
      </w:r>
      <w:r>
        <w:rPr>
          <w:sz w:val="21"/>
        </w:rPr>
        <w:t>(4)</w:t>
      </w:r>
      <w:r>
        <w:rPr>
          <w:rFonts w:hint="eastAsia"/>
          <w:sz w:val="21"/>
          <w:lang w:val="en-US" w:eastAsia="zh-CN"/>
        </w:rPr>
        <w:t xml:space="preserve"> 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1198245" cy="441960"/>
            <wp:effectExtent l="0" t="0" r="1905" b="15240"/>
            <wp:docPr id="43" name="图片 43" descr="@@@ae40cc15-cc81-4afa-bfe8-60d7b21419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@@@ae40cc15-cc81-4afa-bfe8-60d7b21419be"/>
                    <pic:cNvPicPr>
                      <a:picLocks noChangeAspect="1"/>
                    </pic:cNvPicPr>
                  </pic:nvPicPr>
                  <pic:blipFill>
                    <a:blip r:embed="rId318"/>
                    <a:stretch>
                      <a:fillRect/>
                    </a:stretch>
                  </pic:blipFill>
                  <pic:spPr>
                    <a:xfrm>
                      <a:off x="0" y="0"/>
                      <a:ext cx="1198245" cy="441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820EA1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 xml:space="preserve">(5)     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1112520" cy="337185"/>
            <wp:effectExtent l="0" t="0" r="11430" b="5715"/>
            <wp:docPr id="44" name="图片 44" descr="@@@85889d91-89e2-42c6-a3ee-89729e69525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 descr="@@@85889d91-89e2-42c6-a3ee-89729e69525d"/>
                    <pic:cNvPicPr>
                      <a:picLocks noChangeAspect="1"/>
                    </pic:cNvPicPr>
                  </pic:nvPicPr>
                  <pic:blipFill>
                    <a:blip r:embed="rId319"/>
                    <a:stretch>
                      <a:fillRect/>
                    </a:stretch>
                  </pic:blipFill>
                  <pic:spPr>
                    <a:xfrm>
                      <a:off x="0" y="0"/>
                      <a:ext cx="1112520" cy="337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 xml:space="preserve">     取代反应（或水解反应）     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1472565" cy="409575"/>
            <wp:effectExtent l="0" t="0" r="13335" b="9525"/>
            <wp:docPr id="45" name="图片 45" descr="@@@337273aa-c8c2-4354-bd0b-01bdcc55d55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 descr="@@@337273aa-c8c2-4354-bd0b-01bdcc55d55a"/>
                    <pic:cNvPicPr>
                      <a:picLocks noChangeAspect="1"/>
                    </pic:cNvPicPr>
                  </pic:nvPicPr>
                  <pic:blipFill>
                    <a:blip r:embed="rId320"/>
                    <a:stretch>
                      <a:fillRect/>
                    </a:stretch>
                  </pic:blipFill>
                  <pic:spPr>
                    <a:xfrm>
                      <a:off x="0" y="0"/>
                      <a:ext cx="147256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cs="Times New Roman"/>
          <w:strike w:val="0"/>
          <w:kern w:val="0"/>
          <w:sz w:val="24"/>
          <w:szCs w:val="24"/>
          <w:u w:val="none"/>
          <w:lang w:val="en-US" w:eastAsia="zh-CN"/>
        </w:rPr>
        <w:t xml:space="preserve">    </w:t>
      </w:r>
      <w:r>
        <w:rPr>
          <w:sz w:val="21"/>
        </w:rPr>
        <w:t>(6)</w:t>
      </w:r>
      <w:r>
        <w:object>
          <v:shape id="_x0000_i1149" o:spt="75" alt="eqId83c23e83321e297cef6171674f2ab85e" type="#_x0000_t75" style="height:14.35pt;width:77.35pt;" o:ole="t" filled="f" o:preferrelative="t" stroked="f" coordsize="21600,21600">
            <v:path/>
            <v:fill on="f" focussize="0,0"/>
            <v:stroke on="f"/>
            <v:imagedata r:id="rId322" o:title="eqId83c23e83321e297cef6171674f2ab85e"/>
            <o:lock v:ext="edit" aspectratio="t"/>
            <w10:wrap type="none"/>
            <w10:anchorlock/>
          </v:shape>
          <o:OLEObject Type="Embed" ProgID="Equation.DSMT4" ShapeID="_x0000_i1149" DrawAspect="Content" ObjectID="_1468075849" r:id="rId321">
            <o:LockedField>false</o:LockedField>
          </o:OLEObject>
        </w:object>
      </w:r>
    </w:p>
    <w:p w14:paraId="16786E70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13．(1)</w:t>
      </w:r>
      <w:r>
        <w:object>
          <v:shape id="_x0000_i1150" o:spt="75" alt="eqIda2ee74de9b940306862dbf9467f842bf" type="#_x0000_t75" style="height:15.9pt;width:47.5pt;" o:ole="t" filled="f" o:preferrelative="t" stroked="f" coordsize="21600,21600">
            <v:path/>
            <v:fill on="f" focussize="0,0"/>
            <v:stroke on="f" joinstyle="miter"/>
            <v:imagedata r:id="rId324" o:title="eqIda2ee74de9b940306862dbf9467f842bf"/>
            <o:lock v:ext="edit" aspectratio="t"/>
            <w10:wrap type="none"/>
            <w10:anchorlock/>
          </v:shape>
          <o:OLEObject Type="Embed" ProgID="Equation.DSMT4" ShapeID="_x0000_i1150" DrawAspect="Content" ObjectID="_1468075850" r:id="rId323">
            <o:LockedField>false</o:LockedField>
          </o:OLEObject>
        </w:object>
      </w:r>
      <w:r>
        <w:rPr>
          <w:rFonts w:hint="eastAsia"/>
          <w:lang w:val="en-US" w:eastAsia="zh-CN"/>
        </w:rPr>
        <w:t xml:space="preserve">   </w:t>
      </w:r>
      <w:r>
        <w:rPr>
          <w:sz w:val="21"/>
        </w:rPr>
        <w:t>(2)硝基、酰胺基</w:t>
      </w:r>
      <w:r>
        <w:rPr>
          <w:rFonts w:hint="eastAsia"/>
          <w:sz w:val="21"/>
          <w:lang w:val="en-US" w:eastAsia="zh-CN"/>
        </w:rPr>
        <w:t xml:space="preserve">    </w:t>
      </w:r>
      <w:r>
        <w:rPr>
          <w:sz w:val="21"/>
        </w:rPr>
        <w:t>(3)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669290" cy="378460"/>
            <wp:effectExtent l="0" t="0" r="16510" b="2540"/>
            <wp:docPr id="46" name="图片 46" descr="@@@d9d39cd9-9a96-4592-a21a-75156f424d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 descr="@@@d9d39cd9-9a96-4592-a21a-75156f424d84"/>
                    <pic:cNvPicPr>
                      <a:picLocks noChangeAspect="1"/>
                    </pic:cNvPicPr>
                  </pic:nvPicPr>
                  <pic:blipFill>
                    <a:blip r:embed="rId325"/>
                    <a:stretch>
                      <a:fillRect/>
                    </a:stretch>
                  </pic:blipFill>
                  <pic:spPr>
                    <a:xfrm>
                      <a:off x="0" y="0"/>
                      <a:ext cx="669290" cy="378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cs="Times New Roman"/>
          <w:strike w:val="0"/>
          <w:kern w:val="0"/>
          <w:sz w:val="24"/>
          <w:szCs w:val="24"/>
          <w:u w:val="none"/>
          <w:lang w:val="en-US" w:eastAsia="zh-CN"/>
        </w:rPr>
        <w:t xml:space="preserve">   </w:t>
      </w:r>
      <w:r>
        <w:rPr>
          <w:sz w:val="21"/>
        </w:rPr>
        <w:t>(4)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485775" cy="537210"/>
            <wp:effectExtent l="0" t="0" r="9525" b="15240"/>
            <wp:docPr id="47" name="图片 47" descr="@@@5fb8f7e2-62fe-441a-8925-ac9cd852ed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 descr="@@@5fb8f7e2-62fe-441a-8925-ac9cd852edbe"/>
                    <pic:cNvPicPr>
                      <a:picLocks noChangeAspect="1"/>
                    </pic:cNvPicPr>
                  </pic:nvPicPr>
                  <pic:blipFill>
                    <a:blip r:embed="rId326"/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537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cs="Times New Roman"/>
          <w:strike w:val="0"/>
          <w:kern w:val="0"/>
          <w:sz w:val="24"/>
          <w:szCs w:val="24"/>
          <w:u w:val="none"/>
          <w:lang w:val="en-US" w:eastAsia="zh-CN"/>
        </w:rPr>
        <w:t xml:space="preserve">   </w:t>
      </w:r>
      <w:r>
        <w:rPr>
          <w:sz w:val="21"/>
        </w:rPr>
        <w:t>(5)AC</w:t>
      </w:r>
    </w:p>
    <w:p w14:paraId="5EA94D58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 xml:space="preserve">(6)     4-硝基苯甲醛     氧化反应     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3420110" cy="468630"/>
            <wp:effectExtent l="0" t="0" r="8890" b="7620"/>
            <wp:docPr id="48" name="图片 48" descr="@@@57cc2c4d-a1c6-4d25-b8ca-cd31a130a8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 descr="@@@57cc2c4d-a1c6-4d25-b8ca-cd31a130a812"/>
                    <pic:cNvPicPr>
                      <a:picLocks noChangeAspect="1"/>
                    </pic:cNvPicPr>
                  </pic:nvPicPr>
                  <pic:blipFill>
                    <a:blip r:embed="rId327"/>
                    <a:stretch>
                      <a:fillRect/>
                    </a:stretch>
                  </pic:blipFill>
                  <pic:spPr>
                    <a:xfrm>
                      <a:off x="0" y="0"/>
                      <a:ext cx="342011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cs="Times New Roman"/>
          <w:strike w:val="0"/>
          <w:kern w:val="0"/>
          <w:sz w:val="24"/>
          <w:szCs w:val="24"/>
          <w:u w:val="none"/>
          <w:lang w:val="en-US" w:eastAsia="zh-CN"/>
        </w:rPr>
        <w:t xml:space="preserve">  </w:t>
      </w:r>
      <w:r>
        <w:rPr>
          <w:sz w:val="21"/>
        </w:rPr>
        <w:t>(7)</w:t>
      </w:r>
      <w:r>
        <w:rPr>
          <w:rFonts w:hint="eastAsia"/>
          <w:sz w:val="21"/>
          <w:lang w:val="en-US" w:eastAsia="zh-CN"/>
        </w:rPr>
        <w:t xml:space="preserve"> 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756920" cy="401320"/>
            <wp:effectExtent l="0" t="0" r="5080" b="17780"/>
            <wp:docPr id="49" name="图片 49" descr="@@@6989f9e4-6149-432f-a8bd-92a599d81a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 descr="@@@6989f9e4-6149-432f-a8bd-92a599d81a23"/>
                    <pic:cNvPicPr>
                      <a:picLocks noChangeAspect="1"/>
                    </pic:cNvPicPr>
                  </pic:nvPicPr>
                  <pic:blipFill>
                    <a:blip r:embed="rId328"/>
                    <a:stretch>
                      <a:fillRect/>
                    </a:stretch>
                  </pic:blipFill>
                  <pic:spPr>
                    <a:xfrm>
                      <a:off x="0" y="0"/>
                      <a:ext cx="756920" cy="401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FF0DF3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14．(1) （酮）羰基   2</w:t>
      </w:r>
      <w:r>
        <w:rPr>
          <w:rFonts w:hint="eastAsia"/>
          <w:sz w:val="21"/>
          <w:lang w:val="en-US" w:eastAsia="zh-CN"/>
        </w:rPr>
        <w:t xml:space="preserve">   </w:t>
      </w:r>
      <w:r>
        <w:rPr>
          <w:sz w:val="21"/>
        </w:rPr>
        <w:t>(2)BD</w:t>
      </w:r>
      <w:r>
        <w:rPr>
          <w:rFonts w:hint="eastAsia"/>
          <w:sz w:val="21"/>
          <w:lang w:val="en-US" w:eastAsia="zh-CN"/>
        </w:rPr>
        <w:t xml:space="preserve">  </w:t>
      </w:r>
      <w:r>
        <w:rPr>
          <w:sz w:val="21"/>
        </w:rPr>
        <w:t xml:space="preserve">(3)  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585470" cy="354330"/>
            <wp:effectExtent l="0" t="0" r="5080" b="7620"/>
            <wp:docPr id="50" name="图片 50" descr="@@@6997cefe-1d0e-4373-8508-b7b8eec670d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 descr="@@@6997cefe-1d0e-4373-8508-b7b8eec670d6"/>
                    <pic:cNvPicPr>
                      <a:picLocks noChangeAspect="1"/>
                    </pic:cNvPicPr>
                  </pic:nvPicPr>
                  <pic:blipFill>
                    <a:blip r:embed="rId329"/>
                    <a:stretch>
                      <a:fillRect/>
                    </a:stretch>
                  </pic:blipFill>
                  <pic:spPr>
                    <a:xfrm>
                      <a:off x="0" y="0"/>
                      <a:ext cx="585470" cy="354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 xml:space="preserve">     浓硫酸、加热；一定条件或催化剂</w:t>
      </w:r>
    </w:p>
    <w:p w14:paraId="5E8A40F9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 xml:space="preserve">(4)  </w:t>
      </w:r>
      <w:r>
        <w:object>
          <v:shape id="_x0000_i1151" o:spt="75" alt="eqIdbd61bb837b091056202123ec684bc0b6" type="#_x0000_t75" style="height:16.7pt;width:164.55pt;" o:ole="t" filled="f" o:preferrelative="t" stroked="f" coordsize="21600,21600">
            <v:path/>
            <v:fill on="f" focussize="0,0"/>
            <v:stroke on="f" joinstyle="miter"/>
            <v:imagedata r:id="rId331" o:title="eqIdbd61bb837b091056202123ec684bc0b6"/>
            <o:lock v:ext="edit" aspectratio="t"/>
            <w10:wrap type="none"/>
            <w10:anchorlock/>
          </v:shape>
          <o:OLEObject Type="Embed" ProgID="Equation.DSMT4" ShapeID="_x0000_i1151" DrawAspect="Content" ObjectID="_1468075851" r:id="rId330">
            <o:LockedField>false</o:LockedField>
          </o:OLEObject>
        </w:object>
      </w:r>
      <w:r>
        <w:rPr>
          <w:sz w:val="21"/>
        </w:rPr>
        <w:t xml:space="preserve">     加成反应   取代反应</w:t>
      </w:r>
      <w:r>
        <w:rPr>
          <w:rFonts w:hint="eastAsia"/>
          <w:sz w:val="21"/>
          <w:lang w:val="en-US" w:eastAsia="zh-CN"/>
        </w:rPr>
        <w:t xml:space="preserve">  </w:t>
      </w:r>
      <w:r>
        <w:rPr>
          <w:sz w:val="21"/>
        </w:rPr>
        <w:t>(5)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508000" cy="308610"/>
            <wp:effectExtent l="0" t="0" r="6350" b="15240"/>
            <wp:docPr id="51" name="图片 51" descr="@@@3caa25d7-8073-4e28-b658-5bbc2ad44d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 descr="@@@3caa25d7-8073-4e28-b658-5bbc2ad44d23"/>
                    <pic:cNvPicPr>
                      <a:picLocks noChangeAspect="1"/>
                    </pic:cNvPicPr>
                  </pic:nvPicPr>
                  <pic:blipFill>
                    <a:blip r:embed="rId332"/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308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641174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15．(1)(酮)羰基</w:t>
      </w:r>
      <w:r>
        <w:rPr>
          <w:rFonts w:hint="eastAsia"/>
          <w:sz w:val="21"/>
          <w:lang w:val="en-US" w:eastAsia="zh-CN"/>
        </w:rPr>
        <w:t xml:space="preserve">    </w:t>
      </w:r>
      <w:r>
        <w:rPr>
          <w:sz w:val="21"/>
        </w:rPr>
        <w:t>(2)     3     2-丁炔</w:t>
      </w:r>
      <w:r>
        <w:rPr>
          <w:rFonts w:hint="eastAsia"/>
          <w:sz w:val="21"/>
          <w:lang w:val="en-US" w:eastAsia="zh-CN"/>
        </w:rPr>
        <w:t xml:space="preserve">     </w:t>
      </w:r>
      <w:r>
        <w:rPr>
          <w:sz w:val="21"/>
        </w:rPr>
        <w:t>(3)AD</w:t>
      </w:r>
    </w:p>
    <w:p w14:paraId="03FA7257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 xml:space="preserve">(4)     </w:t>
      </w:r>
      <w:r>
        <w:object>
          <v:shape id="_x0000_i1152" o:spt="75" alt="eqId053bb77af8b6108b9c7f929abf1da729" type="#_x0000_t75" style="height:15.8pt;width:36.9pt;" o:ole="t" filled="f" o:preferrelative="t" stroked="f" coordsize="21600,21600">
            <v:path/>
            <v:fill on="f" focussize="0,0"/>
            <v:stroke on="f" joinstyle="miter"/>
            <v:imagedata r:id="rId334" o:title="eqId053bb77af8b6108b9c7f929abf1da729"/>
            <o:lock v:ext="edit" aspectratio="t"/>
            <w10:wrap type="none"/>
            <w10:anchorlock/>
          </v:shape>
          <o:OLEObject Type="Embed" ProgID="Equation.DSMT4" ShapeID="_x0000_i1152" DrawAspect="Content" ObjectID="_1468075852" r:id="rId333">
            <o:LockedField>false</o:LockedField>
          </o:OLEObject>
        </w:object>
      </w:r>
      <w:r>
        <w:rPr>
          <w:sz w:val="21"/>
        </w:rPr>
        <w:t xml:space="preserve">     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1123950" cy="405130"/>
            <wp:effectExtent l="0" t="0" r="0" b="13970"/>
            <wp:docPr id="52" name="图片 52" descr="@@@f6f944b0-b505-4409-98be-023fcac98f5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 descr="@@@f6f944b0-b505-4409-98be-023fcac98f5f"/>
                    <pic:cNvPicPr>
                      <a:picLocks noChangeAspect="1"/>
                    </pic:cNvPicPr>
                  </pic:nvPicPr>
                  <pic:blipFill>
                    <a:blip r:embed="rId335"/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405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cs="Times New Roman"/>
          <w:strike w:val="0"/>
          <w:kern w:val="0"/>
          <w:sz w:val="24"/>
          <w:szCs w:val="24"/>
          <w:u w:val="none"/>
          <w:lang w:val="en-US" w:eastAsia="zh-CN"/>
        </w:rPr>
        <w:t xml:space="preserve">   </w:t>
      </w:r>
      <w:r>
        <w:rPr>
          <w:sz w:val="21"/>
        </w:rPr>
        <w:t xml:space="preserve">(5)     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647065" cy="323850"/>
            <wp:effectExtent l="0" t="0" r="635" b="0"/>
            <wp:docPr id="53" name="图片 53" descr="@@@71ac9b90-c72f-45a5-a3ea-c302d0c876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 descr="@@@71ac9b90-c72f-45a5-a3ea-c302d0c87680"/>
                    <pic:cNvPicPr>
                      <a:picLocks noChangeAspect="1"/>
                    </pic:cNvPicPr>
                  </pic:nvPicPr>
                  <pic:blipFill>
                    <a:blip r:embed="rId336"/>
                    <a:stretch>
                      <a:fillRect/>
                    </a:stretch>
                  </pic:blipFill>
                  <pic:spPr>
                    <a:xfrm>
                      <a:off x="0" y="0"/>
                      <a:ext cx="647065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 xml:space="preserve">     加成反应     </w:t>
      </w:r>
    </w:p>
    <w:p w14:paraId="6EBC9213">
      <w:pPr>
        <w:shd w:val="clear" w:color="auto" w:fill="auto"/>
        <w:spacing w:line="360" w:lineRule="auto"/>
        <w:ind w:left="210" w:hanging="240" w:hangingChars="100"/>
        <w:jc w:val="left"/>
        <w:textAlignment w:val="center"/>
        <w:rPr>
          <w:sz w:val="21"/>
        </w:rPr>
      </w:pP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1085215" cy="396240"/>
            <wp:effectExtent l="0" t="0" r="635" b="3810"/>
            <wp:docPr id="54" name="图片 54" descr="@@@a4e9cf8f-1419-4b37-bd23-e6ea23cce11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 descr="@@@a4e9cf8f-1419-4b37-bd23-e6ea23cce11c"/>
                    <pic:cNvPicPr>
                      <a:picLocks noChangeAspect="1"/>
                    </pic:cNvPicPr>
                  </pic:nvPicPr>
                  <pic:blipFill>
                    <a:blip r:embed="rId337"/>
                    <a:stretch>
                      <a:fillRect/>
                    </a:stretch>
                  </pic:blipFill>
                  <pic:spPr>
                    <a:xfrm>
                      <a:off x="0" y="0"/>
                      <a:ext cx="1085215" cy="396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>+H</w:t>
      </w:r>
      <w:r>
        <w:rPr>
          <w:sz w:val="21"/>
          <w:vertAlign w:val="subscript"/>
        </w:rPr>
        <w:t>2</w:t>
      </w:r>
      <w:r>
        <w:rPr>
          <w:sz w:val="21"/>
        </w:rPr>
        <w:t xml:space="preserve">O </w:t>
      </w:r>
      <w:r>
        <w:object>
          <v:shape id="_x0000_i1153" o:spt="75" alt="eqId4a326c07e210e166698dee272f53e6bd" type="#_x0000_t75" style="height:21.25pt;width:30.75pt;" o:ole="t" filled="f" o:preferrelative="t" stroked="f" coordsize="21600,21600">
            <v:path/>
            <v:fill on="f" focussize="0,0"/>
            <v:stroke on="f" joinstyle="miter"/>
            <v:imagedata r:id="rId339" o:title="eqId4a326c07e210e166698dee272f53e6bd"/>
            <o:lock v:ext="edit" aspectratio="t"/>
            <w10:wrap type="none"/>
            <w10:anchorlock/>
          </v:shape>
          <o:OLEObject Type="Embed" ProgID="Equation.DSMT4" ShapeID="_x0000_i1153" DrawAspect="Content" ObjectID="_1468075853" r:id="rId338">
            <o:LockedField>false</o:LockedField>
          </o:OLEObject>
        </w:objec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691515" cy="281940"/>
            <wp:effectExtent l="0" t="0" r="13335" b="3810"/>
            <wp:docPr id="55" name="图片 55" descr="@@@a5b920cf-3d74-4e17-8940-df58544e0c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 descr="@@@a5b920cf-3d74-4e17-8940-df58544e0cdb"/>
                    <pic:cNvPicPr>
                      <a:picLocks noChangeAspect="1"/>
                    </pic:cNvPicPr>
                  </pic:nvPicPr>
                  <pic:blipFill>
                    <a:blip r:embed="rId208"/>
                    <a:stretch>
                      <a:fillRect/>
                    </a:stretch>
                  </pic:blipFill>
                  <pic:spPr>
                    <a:xfrm>
                      <a:off x="0" y="0"/>
                      <a:ext cx="691515" cy="281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>+CH</w:t>
      </w:r>
      <w:r>
        <w:rPr>
          <w:sz w:val="21"/>
          <w:vertAlign w:val="subscript"/>
        </w:rPr>
        <w:t>3</w:t>
      </w:r>
      <w:r>
        <w:rPr>
          <w:sz w:val="21"/>
        </w:rPr>
        <w:t>OH</w:t>
      </w:r>
    </w:p>
    <w:p w14:paraId="2FBF05E7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16．(1)     C</w:t>
      </w:r>
      <w:r>
        <w:rPr>
          <w:sz w:val="21"/>
          <w:vertAlign w:val="subscript"/>
        </w:rPr>
        <w:t>7</w:t>
      </w:r>
      <w:r>
        <w:rPr>
          <w:sz w:val="21"/>
        </w:rPr>
        <w:t>H</w:t>
      </w:r>
      <w:r>
        <w:rPr>
          <w:sz w:val="21"/>
          <w:vertAlign w:val="subscript"/>
        </w:rPr>
        <w:t>6</w:t>
      </w:r>
      <w:r>
        <w:rPr>
          <w:sz w:val="21"/>
        </w:rPr>
        <w:t>O     氨基</w:t>
      </w:r>
      <w:r>
        <w:rPr>
          <w:rFonts w:hint="eastAsia"/>
          <w:sz w:val="21"/>
          <w:lang w:val="en-US" w:eastAsia="zh-CN"/>
        </w:rPr>
        <w:t xml:space="preserve">     </w:t>
      </w:r>
      <w:r>
        <w:rPr>
          <w:sz w:val="21"/>
        </w:rPr>
        <w:t xml:space="preserve">(2)  5     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1114425" cy="304800"/>
            <wp:effectExtent l="0" t="0" r="9525" b="0"/>
            <wp:docPr id="56" name="图片 56" descr="@@@e935eca8-60f9-48f6-baf0-25f530fb8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 descr="@@@e935eca8-60f9-48f6-baf0-25f530fb8345"/>
                    <pic:cNvPicPr>
                      <a:picLocks noChangeAspect="1"/>
                    </pic:cNvPicPr>
                  </pic:nvPicPr>
                  <pic:blipFill>
                    <a:blip r:embed="rId340"/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>(写结构简式或键线式)</w:t>
      </w:r>
    </w:p>
    <w:p w14:paraId="4418429E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(3)AD</w:t>
      </w:r>
      <w:r>
        <w:rPr>
          <w:rFonts w:hint="eastAsia"/>
          <w:sz w:val="21"/>
          <w:lang w:val="en-US" w:eastAsia="zh-CN"/>
        </w:rPr>
        <w:t xml:space="preserve">   </w:t>
      </w:r>
      <w:r>
        <w:rPr>
          <w:sz w:val="21"/>
        </w:rPr>
        <w:t>(4)1</w:t>
      </w:r>
      <w:r>
        <w:rPr>
          <w:rFonts w:hint="eastAsia"/>
          <w:sz w:val="21"/>
          <w:lang w:val="en-US" w:eastAsia="zh-CN"/>
        </w:rPr>
        <w:t xml:space="preserve">    </w:t>
      </w:r>
      <w:r>
        <w:rPr>
          <w:sz w:val="21"/>
        </w:rPr>
        <w:t xml:space="preserve">(5)     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1122680" cy="342900"/>
            <wp:effectExtent l="0" t="0" r="1270" b="0"/>
            <wp:docPr id="57" name="图片 57" descr="@@@d097abe5-60d8-4a95-9f90-dde3c28db24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57" descr="@@@d097abe5-60d8-4a95-9f90-dde3c28db24b"/>
                    <pic:cNvPicPr>
                      <a:picLocks noChangeAspect="1"/>
                    </pic:cNvPicPr>
                  </pic:nvPicPr>
                  <pic:blipFill>
                    <a:blip r:embed="rId341"/>
                    <a:stretch>
                      <a:fillRect/>
                    </a:stretch>
                  </pic:blipFill>
                  <pic:spPr>
                    <a:xfrm>
                      <a:off x="0" y="0"/>
                      <a:ext cx="112268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 xml:space="preserve">     氧化反应     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1181735" cy="323215"/>
            <wp:effectExtent l="0" t="0" r="18415" b="635"/>
            <wp:docPr id="58" name="图片 58" descr="@@@ce7a2d27-6519-4ef5-a303-e07c81f04ad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 descr="@@@ce7a2d27-6519-4ef5-a303-e07c81f04ad5"/>
                    <pic:cNvPicPr>
                      <a:picLocks noChangeAspect="1"/>
                    </pic:cNvPicPr>
                  </pic:nvPicPr>
                  <pic:blipFill>
                    <a:blip r:embed="rId342"/>
                    <a:stretch>
                      <a:fillRect/>
                    </a:stretch>
                  </pic:blipFill>
                  <pic:spPr>
                    <a:xfrm>
                      <a:off x="0" y="0"/>
                      <a:ext cx="1181735" cy="323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 xml:space="preserve">     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311785" cy="724535"/>
            <wp:effectExtent l="0" t="0" r="18415" b="12065"/>
            <wp:docPr id="59" name="图片 59" descr="@@@85889123-dab3-4129-9aaf-956eec29177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 descr="@@@85889123-dab3-4129-9aaf-956eec29177c"/>
                    <pic:cNvPicPr>
                      <a:picLocks noChangeAspect="1"/>
                    </pic:cNvPicPr>
                  </pic:nvPicPr>
                  <pic:blipFill>
                    <a:blip r:embed="rId343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11785" cy="724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>(写结构简式或键线式也可)</w:t>
      </w:r>
    </w:p>
    <w:p w14:paraId="1D36C165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bookmarkStart w:id="0" w:name="_GoBack"/>
      <w:bookmarkEnd w:id="0"/>
    </w:p>
    <w:sectPr>
      <w:headerReference r:id="rId5" w:type="default"/>
      <w:footerReference r:id="rId7" w:type="default"/>
      <w:headerReference r:id="rId6" w:type="even"/>
      <w:footerReference r:id="rId8" w:type="even"/>
      <w:pgSz w:w="11907" w:h="16839"/>
      <w:pgMar w:top="1440" w:right="1800" w:bottom="1440" w:left="1800" w:header="851" w:footer="425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05B231"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 xml:space="preserve">1</w:instrText>
    </w:r>
    <w: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 xml:space="preserve">3</w:instrText>
    </w:r>
    <w:r>
      <w:fldChar w:fldCharType="end"/>
    </w:r>
    <w:r>
      <w:instrText xml:space="preserve"> </w:instrText>
    </w:r>
    <w:r>
      <w:fldChar w:fldCharType="separate"/>
    </w:r>
    <w:r>
      <w:t>3</w:t>
    </w:r>
    <w:r>
      <w:fldChar w:fldCharType="end"/>
    </w:r>
    <w:r>
      <w:rPr>
        <w:rFonts w:hint="eastAsia"/>
      </w:rPr>
      <w:t>页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6439D5"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 xml:space="preserve">1</w:instrText>
    </w:r>
    <w: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 xml:space="preserve">3</w:instrText>
    </w:r>
    <w:r>
      <w:fldChar w:fldCharType="end"/>
    </w:r>
    <w:r>
      <w:instrText xml:space="preserve"> </w:instrText>
    </w:r>
    <w:r>
      <w:fldChar w:fldCharType="separate"/>
    </w:r>
    <w:r>
      <w:t>3</w:t>
    </w:r>
    <w:r>
      <w:fldChar w:fldCharType="end"/>
    </w:r>
    <w:r>
      <w:rPr>
        <w:rFonts w:hint="eastAsia"/>
      </w:rPr>
      <w:t>页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620D52">
    <w:pPr>
      <w:jc w:val="center"/>
    </w:pPr>
    <w:r>
      <w:rPr>
        <w:rFonts w:hint="eastAsia"/>
      </w:rPr>
      <w:t>答案第</w:t>
    </w:r>
    <w:r>
      <w:fldChar w:fldCharType="begin"/>
    </w:r>
    <w:r>
      <w:instrText xml:space="preserve"> =</w:instrText>
    </w:r>
    <w:r>
      <w:fldChar w:fldCharType="begin"/>
    </w:r>
    <w:r>
      <w:instrText xml:space="preserve"> page </w:instrText>
    </w:r>
    <w:r>
      <w:fldChar w:fldCharType="separate"/>
    </w:r>
    <w:r>
      <w:instrText xml:space="preserve">1</w:instrText>
    </w:r>
    <w: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</w:instrText>
    </w:r>
    <w:r>
      <w:rPr>
        <w:rFonts w:hint="eastAsia"/>
      </w:rPr>
      <w:instrText xml:space="preserve">=</w:instrText>
    </w:r>
    <w:r>
      <w:fldChar w:fldCharType="begin"/>
    </w:r>
    <w:r>
      <w:instrText xml:space="preserve"> sectionpages </w:instrText>
    </w:r>
    <w:r>
      <w:fldChar w:fldCharType="separate"/>
    </w:r>
    <w:r>
      <w:instrText xml:space="preserve">2</w:instrText>
    </w:r>
    <w:r>
      <w:fldChar w:fldCharType="end"/>
    </w:r>
    <w:r>
      <w:instrText xml:space="preserve"> </w:instrText>
    </w:r>
    <w:r>
      <w:fldChar w:fldCharType="separate"/>
    </w:r>
    <w:r>
      <w:t>2</w:t>
    </w:r>
    <w:r>
      <w:fldChar w:fldCharType="end"/>
    </w:r>
    <w:r>
      <w:rPr>
        <w:rFonts w:hint="eastAsia"/>
      </w:rPr>
      <w:t>页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C2A4BC">
    <w:pPr>
      <w:jc w:val="center"/>
    </w:pPr>
    <w:r>
      <w:rPr>
        <w:rFonts w:hint="eastAsia"/>
      </w:rPr>
      <w:t>答案第</w:t>
    </w:r>
    <w:r>
      <w:fldChar w:fldCharType="begin"/>
    </w:r>
    <w:r>
      <w:instrText xml:space="preserve"> =</w:instrText>
    </w:r>
    <w:r>
      <w:fldChar w:fldCharType="begin"/>
    </w:r>
    <w:r>
      <w:instrText xml:space="preserve"> page </w:instrText>
    </w:r>
    <w:r>
      <w:fldChar w:fldCharType="separate"/>
    </w:r>
    <w:r>
      <w:instrText xml:space="preserve">1</w:instrText>
    </w:r>
    <w: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</w:instrText>
    </w:r>
    <w:r>
      <w:rPr>
        <w:rFonts w:hint="eastAsia"/>
      </w:rPr>
      <w:instrText xml:space="preserve">=</w:instrText>
    </w:r>
    <w:r>
      <w:fldChar w:fldCharType="begin"/>
    </w:r>
    <w:r>
      <w:instrText xml:space="preserve"> sectionpages </w:instrText>
    </w:r>
    <w:r>
      <w:fldChar w:fldCharType="separate"/>
    </w:r>
    <w:r>
      <w:instrText xml:space="preserve">2</w:instrText>
    </w:r>
    <w:r>
      <w:fldChar w:fldCharType="end"/>
    </w:r>
    <w:r>
      <w:instrText xml:space="preserve"> </w:instrText>
    </w:r>
    <w:r>
      <w:fldChar w:fldCharType="separate"/>
    </w:r>
    <w:r>
      <w:t>2</w:t>
    </w:r>
    <w:r>
      <w:fldChar w:fldCharType="end"/>
    </w:r>
    <w:r>
      <w:rPr>
        <w:rFonts w:hint="eastAsia"/>
      </w:rPr>
      <w:t>页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CEB94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33F3C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mirrorMargins w:val="1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6B0"/>
    <w:rsid w:val="000232A6"/>
    <w:rsid w:val="00043B54"/>
    <w:rsid w:val="00065CD2"/>
    <w:rsid w:val="001D7A06"/>
    <w:rsid w:val="00284433"/>
    <w:rsid w:val="002A1EC6"/>
    <w:rsid w:val="002E035E"/>
    <w:rsid w:val="003F38F2"/>
    <w:rsid w:val="004E46D8"/>
    <w:rsid w:val="00537201"/>
    <w:rsid w:val="0064153B"/>
    <w:rsid w:val="006A4C40"/>
    <w:rsid w:val="006B16C5"/>
    <w:rsid w:val="00776133"/>
    <w:rsid w:val="00811C76"/>
    <w:rsid w:val="00855687"/>
    <w:rsid w:val="008C07DE"/>
    <w:rsid w:val="009E611B"/>
    <w:rsid w:val="00A30CCE"/>
    <w:rsid w:val="00AC3E9C"/>
    <w:rsid w:val="00BC2225"/>
    <w:rsid w:val="00BC4F14"/>
    <w:rsid w:val="00BC62FB"/>
    <w:rsid w:val="00BF535F"/>
    <w:rsid w:val="00C806B0"/>
    <w:rsid w:val="00E476EE"/>
    <w:rsid w:val="00EF035E"/>
    <w:rsid w:val="00F16B29"/>
    <w:rsid w:val="00FA429B"/>
    <w:rsid w:val="121E128C"/>
    <w:rsid w:val="13164F5D"/>
    <w:rsid w:val="15804E14"/>
    <w:rsid w:val="2A2250D2"/>
    <w:rsid w:val="3B4214A3"/>
    <w:rsid w:val="3FBD6CB6"/>
    <w:rsid w:val="43A30020"/>
    <w:rsid w:val="45C3526A"/>
    <w:rsid w:val="60330728"/>
    <w:rsid w:val="6DAA0062"/>
    <w:rsid w:val="75E46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oleObject" Target="embeddings/oleObject36.bin"/><Relationship Id="rId98" Type="http://schemas.openxmlformats.org/officeDocument/2006/relationships/image" Target="media/image54.png"/><Relationship Id="rId97" Type="http://schemas.openxmlformats.org/officeDocument/2006/relationships/image" Target="media/image53.wmf"/><Relationship Id="rId96" Type="http://schemas.openxmlformats.org/officeDocument/2006/relationships/oleObject" Target="embeddings/oleObject35.bin"/><Relationship Id="rId95" Type="http://schemas.openxmlformats.org/officeDocument/2006/relationships/image" Target="media/image52.png"/><Relationship Id="rId94" Type="http://schemas.openxmlformats.org/officeDocument/2006/relationships/image" Target="media/image51.png"/><Relationship Id="rId93" Type="http://schemas.openxmlformats.org/officeDocument/2006/relationships/image" Target="media/image50.png"/><Relationship Id="rId92" Type="http://schemas.openxmlformats.org/officeDocument/2006/relationships/image" Target="media/image49.wmf"/><Relationship Id="rId91" Type="http://schemas.openxmlformats.org/officeDocument/2006/relationships/oleObject" Target="embeddings/oleObject34.bin"/><Relationship Id="rId90" Type="http://schemas.openxmlformats.org/officeDocument/2006/relationships/image" Target="media/image48.wmf"/><Relationship Id="rId9" Type="http://schemas.openxmlformats.org/officeDocument/2006/relationships/theme" Target="theme/theme1.xml"/><Relationship Id="rId89" Type="http://schemas.openxmlformats.org/officeDocument/2006/relationships/oleObject" Target="embeddings/oleObject33.bin"/><Relationship Id="rId88" Type="http://schemas.openxmlformats.org/officeDocument/2006/relationships/image" Target="media/image47.wmf"/><Relationship Id="rId87" Type="http://schemas.openxmlformats.org/officeDocument/2006/relationships/oleObject" Target="embeddings/oleObject32.bin"/><Relationship Id="rId86" Type="http://schemas.openxmlformats.org/officeDocument/2006/relationships/image" Target="media/image46.png"/><Relationship Id="rId85" Type="http://schemas.openxmlformats.org/officeDocument/2006/relationships/image" Target="media/image45.png"/><Relationship Id="rId84" Type="http://schemas.openxmlformats.org/officeDocument/2006/relationships/image" Target="media/image44.wmf"/><Relationship Id="rId83" Type="http://schemas.openxmlformats.org/officeDocument/2006/relationships/oleObject" Target="embeddings/oleObject31.bin"/><Relationship Id="rId82" Type="http://schemas.openxmlformats.org/officeDocument/2006/relationships/image" Target="media/image43.png"/><Relationship Id="rId81" Type="http://schemas.openxmlformats.org/officeDocument/2006/relationships/image" Target="media/image42.png"/><Relationship Id="rId80" Type="http://schemas.openxmlformats.org/officeDocument/2006/relationships/image" Target="media/image41.png"/><Relationship Id="rId8" Type="http://schemas.openxmlformats.org/officeDocument/2006/relationships/footer" Target="footer4.xml"/><Relationship Id="rId79" Type="http://schemas.openxmlformats.org/officeDocument/2006/relationships/image" Target="media/image40.png"/><Relationship Id="rId78" Type="http://schemas.openxmlformats.org/officeDocument/2006/relationships/image" Target="media/image39.png"/><Relationship Id="rId77" Type="http://schemas.openxmlformats.org/officeDocument/2006/relationships/image" Target="media/image38.png"/><Relationship Id="rId76" Type="http://schemas.openxmlformats.org/officeDocument/2006/relationships/image" Target="media/image37.png"/><Relationship Id="rId75" Type="http://schemas.openxmlformats.org/officeDocument/2006/relationships/image" Target="media/image36.wmf"/><Relationship Id="rId74" Type="http://schemas.openxmlformats.org/officeDocument/2006/relationships/oleObject" Target="embeddings/oleObject30.bin"/><Relationship Id="rId73" Type="http://schemas.openxmlformats.org/officeDocument/2006/relationships/image" Target="media/image35.png"/><Relationship Id="rId72" Type="http://schemas.openxmlformats.org/officeDocument/2006/relationships/image" Target="media/image34.png"/><Relationship Id="rId71" Type="http://schemas.openxmlformats.org/officeDocument/2006/relationships/image" Target="media/image33.png"/><Relationship Id="rId70" Type="http://schemas.openxmlformats.org/officeDocument/2006/relationships/oleObject" Target="embeddings/oleObject29.bin"/><Relationship Id="rId7" Type="http://schemas.openxmlformats.org/officeDocument/2006/relationships/footer" Target="footer3.xml"/><Relationship Id="rId69" Type="http://schemas.openxmlformats.org/officeDocument/2006/relationships/oleObject" Target="embeddings/oleObject28.bin"/><Relationship Id="rId68" Type="http://schemas.openxmlformats.org/officeDocument/2006/relationships/oleObject" Target="embeddings/oleObject27.bin"/><Relationship Id="rId67" Type="http://schemas.openxmlformats.org/officeDocument/2006/relationships/oleObject" Target="embeddings/oleObject26.bin"/><Relationship Id="rId66" Type="http://schemas.openxmlformats.org/officeDocument/2006/relationships/oleObject" Target="embeddings/oleObject25.bin"/><Relationship Id="rId65" Type="http://schemas.openxmlformats.org/officeDocument/2006/relationships/image" Target="media/image32.png"/><Relationship Id="rId64" Type="http://schemas.openxmlformats.org/officeDocument/2006/relationships/image" Target="media/image31.wmf"/><Relationship Id="rId63" Type="http://schemas.openxmlformats.org/officeDocument/2006/relationships/oleObject" Target="embeddings/oleObject24.bin"/><Relationship Id="rId62" Type="http://schemas.openxmlformats.org/officeDocument/2006/relationships/image" Target="media/image30.png"/><Relationship Id="rId61" Type="http://schemas.openxmlformats.org/officeDocument/2006/relationships/oleObject" Target="embeddings/oleObject23.bin"/><Relationship Id="rId60" Type="http://schemas.openxmlformats.org/officeDocument/2006/relationships/oleObject" Target="embeddings/oleObject22.bin"/><Relationship Id="rId6" Type="http://schemas.openxmlformats.org/officeDocument/2006/relationships/header" Target="header2.xml"/><Relationship Id="rId59" Type="http://schemas.openxmlformats.org/officeDocument/2006/relationships/oleObject" Target="embeddings/oleObject21.bin"/><Relationship Id="rId58" Type="http://schemas.openxmlformats.org/officeDocument/2006/relationships/image" Target="media/image29.wmf"/><Relationship Id="rId57" Type="http://schemas.openxmlformats.org/officeDocument/2006/relationships/oleObject" Target="embeddings/oleObject20.bin"/><Relationship Id="rId56" Type="http://schemas.openxmlformats.org/officeDocument/2006/relationships/oleObject" Target="embeddings/oleObject19.bin"/><Relationship Id="rId55" Type="http://schemas.openxmlformats.org/officeDocument/2006/relationships/oleObject" Target="embeddings/oleObject18.bin"/><Relationship Id="rId54" Type="http://schemas.openxmlformats.org/officeDocument/2006/relationships/image" Target="media/image28.wmf"/><Relationship Id="rId53" Type="http://schemas.openxmlformats.org/officeDocument/2006/relationships/oleObject" Target="embeddings/oleObject17.bin"/><Relationship Id="rId52" Type="http://schemas.openxmlformats.org/officeDocument/2006/relationships/image" Target="media/image27.wmf"/><Relationship Id="rId51" Type="http://schemas.openxmlformats.org/officeDocument/2006/relationships/oleObject" Target="embeddings/oleObject16.bin"/><Relationship Id="rId50" Type="http://schemas.openxmlformats.org/officeDocument/2006/relationships/image" Target="media/image26.wmf"/><Relationship Id="rId5" Type="http://schemas.openxmlformats.org/officeDocument/2006/relationships/header" Target="header1.xml"/><Relationship Id="rId49" Type="http://schemas.openxmlformats.org/officeDocument/2006/relationships/oleObject" Target="embeddings/oleObject15.bin"/><Relationship Id="rId48" Type="http://schemas.openxmlformats.org/officeDocument/2006/relationships/image" Target="media/image25.wmf"/><Relationship Id="rId47" Type="http://schemas.openxmlformats.org/officeDocument/2006/relationships/oleObject" Target="embeddings/oleObject14.bin"/><Relationship Id="rId46" Type="http://schemas.openxmlformats.org/officeDocument/2006/relationships/oleObject" Target="embeddings/oleObject13.bin"/><Relationship Id="rId45" Type="http://schemas.openxmlformats.org/officeDocument/2006/relationships/image" Target="media/image24.wmf"/><Relationship Id="rId44" Type="http://schemas.openxmlformats.org/officeDocument/2006/relationships/oleObject" Target="embeddings/oleObject12.bin"/><Relationship Id="rId43" Type="http://schemas.openxmlformats.org/officeDocument/2006/relationships/image" Target="media/image23.wmf"/><Relationship Id="rId42" Type="http://schemas.openxmlformats.org/officeDocument/2006/relationships/oleObject" Target="embeddings/oleObject11.bin"/><Relationship Id="rId41" Type="http://schemas.openxmlformats.org/officeDocument/2006/relationships/image" Target="media/image22.png"/><Relationship Id="rId40" Type="http://schemas.openxmlformats.org/officeDocument/2006/relationships/image" Target="media/image21.wmf"/><Relationship Id="rId4" Type="http://schemas.openxmlformats.org/officeDocument/2006/relationships/footer" Target="footer2.xml"/><Relationship Id="rId39" Type="http://schemas.openxmlformats.org/officeDocument/2006/relationships/oleObject" Target="embeddings/oleObject10.bin"/><Relationship Id="rId38" Type="http://schemas.openxmlformats.org/officeDocument/2006/relationships/image" Target="media/image20.png"/><Relationship Id="rId37" Type="http://schemas.openxmlformats.org/officeDocument/2006/relationships/image" Target="media/image19.wmf"/><Relationship Id="rId36" Type="http://schemas.openxmlformats.org/officeDocument/2006/relationships/oleObject" Target="embeddings/oleObject9.bin"/><Relationship Id="rId35" Type="http://schemas.openxmlformats.org/officeDocument/2006/relationships/image" Target="media/image18.png"/><Relationship Id="rId345" Type="http://schemas.openxmlformats.org/officeDocument/2006/relationships/fontTable" Target="fontTable.xml"/><Relationship Id="rId344" Type="http://schemas.openxmlformats.org/officeDocument/2006/relationships/customXml" Target="../customXml/item1.xml"/><Relationship Id="rId343" Type="http://schemas.openxmlformats.org/officeDocument/2006/relationships/image" Target="media/image205.png"/><Relationship Id="rId342" Type="http://schemas.openxmlformats.org/officeDocument/2006/relationships/image" Target="media/image204.png"/><Relationship Id="rId341" Type="http://schemas.openxmlformats.org/officeDocument/2006/relationships/image" Target="media/image203.png"/><Relationship Id="rId340" Type="http://schemas.openxmlformats.org/officeDocument/2006/relationships/image" Target="media/image202.png"/><Relationship Id="rId34" Type="http://schemas.openxmlformats.org/officeDocument/2006/relationships/image" Target="media/image17.png"/><Relationship Id="rId339" Type="http://schemas.openxmlformats.org/officeDocument/2006/relationships/image" Target="media/image201.wmf"/><Relationship Id="rId338" Type="http://schemas.openxmlformats.org/officeDocument/2006/relationships/oleObject" Target="embeddings/oleObject129.bin"/><Relationship Id="rId337" Type="http://schemas.openxmlformats.org/officeDocument/2006/relationships/image" Target="media/image200.png"/><Relationship Id="rId336" Type="http://schemas.openxmlformats.org/officeDocument/2006/relationships/image" Target="media/image199.png"/><Relationship Id="rId335" Type="http://schemas.openxmlformats.org/officeDocument/2006/relationships/image" Target="media/image198.png"/><Relationship Id="rId334" Type="http://schemas.openxmlformats.org/officeDocument/2006/relationships/image" Target="media/image197.wmf"/><Relationship Id="rId333" Type="http://schemas.openxmlformats.org/officeDocument/2006/relationships/oleObject" Target="embeddings/oleObject128.bin"/><Relationship Id="rId332" Type="http://schemas.openxmlformats.org/officeDocument/2006/relationships/image" Target="media/image196.png"/><Relationship Id="rId331" Type="http://schemas.openxmlformats.org/officeDocument/2006/relationships/image" Target="media/image195.wmf"/><Relationship Id="rId330" Type="http://schemas.openxmlformats.org/officeDocument/2006/relationships/oleObject" Target="embeddings/oleObject127.bin"/><Relationship Id="rId33" Type="http://schemas.openxmlformats.org/officeDocument/2006/relationships/image" Target="media/image16.wmf"/><Relationship Id="rId329" Type="http://schemas.openxmlformats.org/officeDocument/2006/relationships/image" Target="media/image194.png"/><Relationship Id="rId328" Type="http://schemas.openxmlformats.org/officeDocument/2006/relationships/image" Target="media/image193.jpeg"/><Relationship Id="rId327" Type="http://schemas.openxmlformats.org/officeDocument/2006/relationships/image" Target="media/image192.png"/><Relationship Id="rId326" Type="http://schemas.openxmlformats.org/officeDocument/2006/relationships/image" Target="media/image191.jpeg"/><Relationship Id="rId325" Type="http://schemas.openxmlformats.org/officeDocument/2006/relationships/image" Target="media/image190.jpeg"/><Relationship Id="rId324" Type="http://schemas.openxmlformats.org/officeDocument/2006/relationships/image" Target="media/image189.wmf"/><Relationship Id="rId323" Type="http://schemas.openxmlformats.org/officeDocument/2006/relationships/oleObject" Target="embeddings/oleObject126.bin"/><Relationship Id="rId322" Type="http://schemas.openxmlformats.org/officeDocument/2006/relationships/image" Target="media/image188.wmf"/><Relationship Id="rId321" Type="http://schemas.openxmlformats.org/officeDocument/2006/relationships/oleObject" Target="embeddings/oleObject125.bin"/><Relationship Id="rId320" Type="http://schemas.openxmlformats.org/officeDocument/2006/relationships/image" Target="media/image187.png"/><Relationship Id="rId32" Type="http://schemas.openxmlformats.org/officeDocument/2006/relationships/oleObject" Target="embeddings/oleObject8.bin"/><Relationship Id="rId319" Type="http://schemas.openxmlformats.org/officeDocument/2006/relationships/image" Target="media/image186.png"/><Relationship Id="rId318" Type="http://schemas.openxmlformats.org/officeDocument/2006/relationships/image" Target="media/image185.png"/><Relationship Id="rId317" Type="http://schemas.openxmlformats.org/officeDocument/2006/relationships/image" Target="media/image184.wmf"/><Relationship Id="rId316" Type="http://schemas.openxmlformats.org/officeDocument/2006/relationships/oleObject" Target="embeddings/oleObject124.bin"/><Relationship Id="rId315" Type="http://schemas.openxmlformats.org/officeDocument/2006/relationships/image" Target="media/image183.wmf"/><Relationship Id="rId314" Type="http://schemas.openxmlformats.org/officeDocument/2006/relationships/oleObject" Target="embeddings/oleObject123.bin"/><Relationship Id="rId313" Type="http://schemas.openxmlformats.org/officeDocument/2006/relationships/image" Target="media/image182.wmf"/><Relationship Id="rId312" Type="http://schemas.openxmlformats.org/officeDocument/2006/relationships/oleObject" Target="embeddings/oleObject122.bin"/><Relationship Id="rId311" Type="http://schemas.openxmlformats.org/officeDocument/2006/relationships/image" Target="media/image181.wmf"/><Relationship Id="rId310" Type="http://schemas.openxmlformats.org/officeDocument/2006/relationships/oleObject" Target="embeddings/oleObject121.bin"/><Relationship Id="rId31" Type="http://schemas.openxmlformats.org/officeDocument/2006/relationships/image" Target="media/image15.wmf"/><Relationship Id="rId309" Type="http://schemas.openxmlformats.org/officeDocument/2006/relationships/image" Target="media/image180.wmf"/><Relationship Id="rId308" Type="http://schemas.openxmlformats.org/officeDocument/2006/relationships/oleObject" Target="embeddings/oleObject120.bin"/><Relationship Id="rId307" Type="http://schemas.openxmlformats.org/officeDocument/2006/relationships/image" Target="media/image179.png"/><Relationship Id="rId306" Type="http://schemas.openxmlformats.org/officeDocument/2006/relationships/image" Target="media/image178.png"/><Relationship Id="rId305" Type="http://schemas.openxmlformats.org/officeDocument/2006/relationships/image" Target="media/image177.png"/><Relationship Id="rId304" Type="http://schemas.openxmlformats.org/officeDocument/2006/relationships/image" Target="media/image176.wmf"/><Relationship Id="rId303" Type="http://schemas.openxmlformats.org/officeDocument/2006/relationships/oleObject" Target="embeddings/oleObject119.bin"/><Relationship Id="rId302" Type="http://schemas.openxmlformats.org/officeDocument/2006/relationships/image" Target="media/image175.png"/><Relationship Id="rId301" Type="http://schemas.openxmlformats.org/officeDocument/2006/relationships/image" Target="media/image174.png"/><Relationship Id="rId300" Type="http://schemas.openxmlformats.org/officeDocument/2006/relationships/image" Target="media/image173.wmf"/><Relationship Id="rId30" Type="http://schemas.openxmlformats.org/officeDocument/2006/relationships/oleObject" Target="embeddings/oleObject7.bin"/><Relationship Id="rId3" Type="http://schemas.openxmlformats.org/officeDocument/2006/relationships/footer" Target="footer1.xml"/><Relationship Id="rId299" Type="http://schemas.openxmlformats.org/officeDocument/2006/relationships/oleObject" Target="embeddings/oleObject118.bin"/><Relationship Id="rId298" Type="http://schemas.openxmlformats.org/officeDocument/2006/relationships/image" Target="media/image172.png"/><Relationship Id="rId297" Type="http://schemas.openxmlformats.org/officeDocument/2006/relationships/image" Target="media/image171.wmf"/><Relationship Id="rId296" Type="http://schemas.openxmlformats.org/officeDocument/2006/relationships/oleObject" Target="embeddings/oleObject117.bin"/><Relationship Id="rId295" Type="http://schemas.openxmlformats.org/officeDocument/2006/relationships/image" Target="media/image170.png"/><Relationship Id="rId294" Type="http://schemas.openxmlformats.org/officeDocument/2006/relationships/image" Target="media/image169.wmf"/><Relationship Id="rId293" Type="http://schemas.openxmlformats.org/officeDocument/2006/relationships/oleObject" Target="embeddings/oleObject116.bin"/><Relationship Id="rId292" Type="http://schemas.openxmlformats.org/officeDocument/2006/relationships/image" Target="media/image168.png"/><Relationship Id="rId291" Type="http://schemas.openxmlformats.org/officeDocument/2006/relationships/image" Target="media/image167.png"/><Relationship Id="rId290" Type="http://schemas.openxmlformats.org/officeDocument/2006/relationships/image" Target="media/image166.wmf"/><Relationship Id="rId29" Type="http://schemas.openxmlformats.org/officeDocument/2006/relationships/image" Target="media/image14.wmf"/><Relationship Id="rId289" Type="http://schemas.openxmlformats.org/officeDocument/2006/relationships/oleObject" Target="embeddings/oleObject115.bin"/><Relationship Id="rId288" Type="http://schemas.openxmlformats.org/officeDocument/2006/relationships/image" Target="media/image165.png"/><Relationship Id="rId287" Type="http://schemas.openxmlformats.org/officeDocument/2006/relationships/image" Target="media/image164.wmf"/><Relationship Id="rId286" Type="http://schemas.openxmlformats.org/officeDocument/2006/relationships/oleObject" Target="embeddings/oleObject114.bin"/><Relationship Id="rId285" Type="http://schemas.openxmlformats.org/officeDocument/2006/relationships/image" Target="media/image163.wmf"/><Relationship Id="rId284" Type="http://schemas.openxmlformats.org/officeDocument/2006/relationships/oleObject" Target="embeddings/oleObject113.bin"/><Relationship Id="rId283" Type="http://schemas.openxmlformats.org/officeDocument/2006/relationships/image" Target="media/image162.wmf"/><Relationship Id="rId282" Type="http://schemas.openxmlformats.org/officeDocument/2006/relationships/oleObject" Target="embeddings/oleObject112.bin"/><Relationship Id="rId281" Type="http://schemas.openxmlformats.org/officeDocument/2006/relationships/image" Target="media/image161.wmf"/><Relationship Id="rId280" Type="http://schemas.openxmlformats.org/officeDocument/2006/relationships/oleObject" Target="embeddings/oleObject111.bin"/><Relationship Id="rId28" Type="http://schemas.openxmlformats.org/officeDocument/2006/relationships/oleObject" Target="embeddings/oleObject6.bin"/><Relationship Id="rId279" Type="http://schemas.openxmlformats.org/officeDocument/2006/relationships/image" Target="media/image160.wmf"/><Relationship Id="rId278" Type="http://schemas.openxmlformats.org/officeDocument/2006/relationships/oleObject" Target="embeddings/oleObject110.bin"/><Relationship Id="rId277" Type="http://schemas.openxmlformats.org/officeDocument/2006/relationships/image" Target="media/image159.wmf"/><Relationship Id="rId276" Type="http://schemas.openxmlformats.org/officeDocument/2006/relationships/oleObject" Target="embeddings/oleObject109.bin"/><Relationship Id="rId275" Type="http://schemas.openxmlformats.org/officeDocument/2006/relationships/image" Target="media/image158.png"/><Relationship Id="rId274" Type="http://schemas.openxmlformats.org/officeDocument/2006/relationships/image" Target="media/image157.png"/><Relationship Id="rId273" Type="http://schemas.openxmlformats.org/officeDocument/2006/relationships/image" Target="media/image156.png"/><Relationship Id="rId272" Type="http://schemas.openxmlformats.org/officeDocument/2006/relationships/image" Target="media/image155.wmf"/><Relationship Id="rId271" Type="http://schemas.openxmlformats.org/officeDocument/2006/relationships/oleObject" Target="embeddings/oleObject108.bin"/><Relationship Id="rId270" Type="http://schemas.openxmlformats.org/officeDocument/2006/relationships/image" Target="media/image154.wmf"/><Relationship Id="rId27" Type="http://schemas.openxmlformats.org/officeDocument/2006/relationships/image" Target="media/image13.wmf"/><Relationship Id="rId269" Type="http://schemas.openxmlformats.org/officeDocument/2006/relationships/oleObject" Target="embeddings/oleObject107.bin"/><Relationship Id="rId268" Type="http://schemas.openxmlformats.org/officeDocument/2006/relationships/oleObject" Target="embeddings/oleObject106.bin"/><Relationship Id="rId267" Type="http://schemas.openxmlformats.org/officeDocument/2006/relationships/image" Target="media/image153.wmf"/><Relationship Id="rId266" Type="http://schemas.openxmlformats.org/officeDocument/2006/relationships/oleObject" Target="embeddings/oleObject105.bin"/><Relationship Id="rId265" Type="http://schemas.openxmlformats.org/officeDocument/2006/relationships/image" Target="media/image152.png"/><Relationship Id="rId264" Type="http://schemas.openxmlformats.org/officeDocument/2006/relationships/image" Target="media/image151.png"/><Relationship Id="rId263" Type="http://schemas.openxmlformats.org/officeDocument/2006/relationships/image" Target="media/image150.wmf"/><Relationship Id="rId262" Type="http://schemas.openxmlformats.org/officeDocument/2006/relationships/oleObject" Target="embeddings/oleObject104.bin"/><Relationship Id="rId261" Type="http://schemas.openxmlformats.org/officeDocument/2006/relationships/image" Target="media/image149.png"/><Relationship Id="rId260" Type="http://schemas.openxmlformats.org/officeDocument/2006/relationships/image" Target="media/image148.png"/><Relationship Id="rId26" Type="http://schemas.openxmlformats.org/officeDocument/2006/relationships/oleObject" Target="embeddings/oleObject5.bin"/><Relationship Id="rId259" Type="http://schemas.openxmlformats.org/officeDocument/2006/relationships/image" Target="media/image147.png"/><Relationship Id="rId258" Type="http://schemas.openxmlformats.org/officeDocument/2006/relationships/image" Target="media/image146.png"/><Relationship Id="rId257" Type="http://schemas.openxmlformats.org/officeDocument/2006/relationships/image" Target="media/image145.png"/><Relationship Id="rId256" Type="http://schemas.openxmlformats.org/officeDocument/2006/relationships/image" Target="media/image144.png"/><Relationship Id="rId255" Type="http://schemas.openxmlformats.org/officeDocument/2006/relationships/image" Target="media/image143.wmf"/><Relationship Id="rId254" Type="http://schemas.openxmlformats.org/officeDocument/2006/relationships/oleObject" Target="embeddings/oleObject103.bin"/><Relationship Id="rId253" Type="http://schemas.openxmlformats.org/officeDocument/2006/relationships/oleObject" Target="embeddings/oleObject102.bin"/><Relationship Id="rId252" Type="http://schemas.openxmlformats.org/officeDocument/2006/relationships/image" Target="media/image142.wmf"/><Relationship Id="rId251" Type="http://schemas.openxmlformats.org/officeDocument/2006/relationships/oleObject" Target="embeddings/oleObject101.bin"/><Relationship Id="rId250" Type="http://schemas.openxmlformats.org/officeDocument/2006/relationships/image" Target="media/image141.wmf"/><Relationship Id="rId25" Type="http://schemas.openxmlformats.org/officeDocument/2006/relationships/image" Target="media/image12.wmf"/><Relationship Id="rId249" Type="http://schemas.openxmlformats.org/officeDocument/2006/relationships/oleObject" Target="embeddings/oleObject100.bin"/><Relationship Id="rId248" Type="http://schemas.openxmlformats.org/officeDocument/2006/relationships/image" Target="media/image140.wmf"/><Relationship Id="rId247" Type="http://schemas.openxmlformats.org/officeDocument/2006/relationships/oleObject" Target="embeddings/oleObject99.bin"/><Relationship Id="rId246" Type="http://schemas.openxmlformats.org/officeDocument/2006/relationships/image" Target="media/image139.wmf"/><Relationship Id="rId245" Type="http://schemas.openxmlformats.org/officeDocument/2006/relationships/oleObject" Target="embeddings/oleObject98.bin"/><Relationship Id="rId244" Type="http://schemas.openxmlformats.org/officeDocument/2006/relationships/image" Target="media/image138.wmf"/><Relationship Id="rId243" Type="http://schemas.openxmlformats.org/officeDocument/2006/relationships/oleObject" Target="embeddings/oleObject97.bin"/><Relationship Id="rId242" Type="http://schemas.openxmlformats.org/officeDocument/2006/relationships/image" Target="media/image137.wmf"/><Relationship Id="rId241" Type="http://schemas.openxmlformats.org/officeDocument/2006/relationships/oleObject" Target="embeddings/oleObject96.bin"/><Relationship Id="rId240" Type="http://schemas.openxmlformats.org/officeDocument/2006/relationships/image" Target="media/image136.png"/><Relationship Id="rId24" Type="http://schemas.openxmlformats.org/officeDocument/2006/relationships/oleObject" Target="embeddings/oleObject4.bin"/><Relationship Id="rId239" Type="http://schemas.openxmlformats.org/officeDocument/2006/relationships/image" Target="media/image135.wmf"/><Relationship Id="rId238" Type="http://schemas.openxmlformats.org/officeDocument/2006/relationships/oleObject" Target="embeddings/oleObject95.bin"/><Relationship Id="rId237" Type="http://schemas.openxmlformats.org/officeDocument/2006/relationships/image" Target="media/image134.png"/><Relationship Id="rId236" Type="http://schemas.openxmlformats.org/officeDocument/2006/relationships/image" Target="media/image133.png"/><Relationship Id="rId235" Type="http://schemas.openxmlformats.org/officeDocument/2006/relationships/image" Target="media/image132.png"/><Relationship Id="rId234" Type="http://schemas.openxmlformats.org/officeDocument/2006/relationships/image" Target="media/image131.wmf"/><Relationship Id="rId233" Type="http://schemas.openxmlformats.org/officeDocument/2006/relationships/oleObject" Target="embeddings/oleObject94.bin"/><Relationship Id="rId232" Type="http://schemas.openxmlformats.org/officeDocument/2006/relationships/image" Target="media/image130.png"/><Relationship Id="rId231" Type="http://schemas.openxmlformats.org/officeDocument/2006/relationships/image" Target="media/image129.png"/><Relationship Id="rId230" Type="http://schemas.openxmlformats.org/officeDocument/2006/relationships/image" Target="media/image128.png"/><Relationship Id="rId23" Type="http://schemas.openxmlformats.org/officeDocument/2006/relationships/image" Target="media/image11.png"/><Relationship Id="rId229" Type="http://schemas.openxmlformats.org/officeDocument/2006/relationships/image" Target="media/image127.wmf"/><Relationship Id="rId228" Type="http://schemas.openxmlformats.org/officeDocument/2006/relationships/oleObject" Target="embeddings/oleObject93.bin"/><Relationship Id="rId227" Type="http://schemas.openxmlformats.org/officeDocument/2006/relationships/image" Target="media/image126.png"/><Relationship Id="rId226" Type="http://schemas.openxmlformats.org/officeDocument/2006/relationships/image" Target="media/image125.png"/><Relationship Id="rId225" Type="http://schemas.openxmlformats.org/officeDocument/2006/relationships/image" Target="media/image124.wmf"/><Relationship Id="rId224" Type="http://schemas.openxmlformats.org/officeDocument/2006/relationships/oleObject" Target="embeddings/oleObject92.bin"/><Relationship Id="rId223" Type="http://schemas.openxmlformats.org/officeDocument/2006/relationships/image" Target="media/image123.png"/><Relationship Id="rId222" Type="http://schemas.openxmlformats.org/officeDocument/2006/relationships/image" Target="media/image122.png"/><Relationship Id="rId221" Type="http://schemas.openxmlformats.org/officeDocument/2006/relationships/image" Target="media/image121.png"/><Relationship Id="rId220" Type="http://schemas.openxmlformats.org/officeDocument/2006/relationships/image" Target="media/image120.png"/><Relationship Id="rId22" Type="http://schemas.openxmlformats.org/officeDocument/2006/relationships/oleObject" Target="embeddings/oleObject3.bin"/><Relationship Id="rId219" Type="http://schemas.openxmlformats.org/officeDocument/2006/relationships/image" Target="media/image119.png"/><Relationship Id="rId218" Type="http://schemas.openxmlformats.org/officeDocument/2006/relationships/image" Target="media/image118.png"/><Relationship Id="rId217" Type="http://schemas.openxmlformats.org/officeDocument/2006/relationships/image" Target="media/image117.wmf"/><Relationship Id="rId216" Type="http://schemas.openxmlformats.org/officeDocument/2006/relationships/oleObject" Target="embeddings/oleObject91.bin"/><Relationship Id="rId215" Type="http://schemas.openxmlformats.org/officeDocument/2006/relationships/image" Target="media/image116.wmf"/><Relationship Id="rId214" Type="http://schemas.openxmlformats.org/officeDocument/2006/relationships/oleObject" Target="embeddings/oleObject90.bin"/><Relationship Id="rId213" Type="http://schemas.openxmlformats.org/officeDocument/2006/relationships/image" Target="media/image115.wmf"/><Relationship Id="rId212" Type="http://schemas.openxmlformats.org/officeDocument/2006/relationships/oleObject" Target="embeddings/oleObject89.bin"/><Relationship Id="rId211" Type="http://schemas.openxmlformats.org/officeDocument/2006/relationships/image" Target="media/image114.png"/><Relationship Id="rId210" Type="http://schemas.openxmlformats.org/officeDocument/2006/relationships/image" Target="media/image113.wmf"/><Relationship Id="rId21" Type="http://schemas.openxmlformats.org/officeDocument/2006/relationships/image" Target="media/image10.png"/><Relationship Id="rId209" Type="http://schemas.openxmlformats.org/officeDocument/2006/relationships/oleObject" Target="embeddings/oleObject88.bin"/><Relationship Id="rId208" Type="http://schemas.openxmlformats.org/officeDocument/2006/relationships/image" Target="media/image112.png"/><Relationship Id="rId207" Type="http://schemas.openxmlformats.org/officeDocument/2006/relationships/image" Target="media/image111.png"/><Relationship Id="rId206" Type="http://schemas.openxmlformats.org/officeDocument/2006/relationships/image" Target="media/image110.png"/><Relationship Id="rId205" Type="http://schemas.openxmlformats.org/officeDocument/2006/relationships/image" Target="media/image109.png"/><Relationship Id="rId204" Type="http://schemas.openxmlformats.org/officeDocument/2006/relationships/image" Target="media/image108.png"/><Relationship Id="rId203" Type="http://schemas.openxmlformats.org/officeDocument/2006/relationships/image" Target="media/image107.png"/><Relationship Id="rId202" Type="http://schemas.openxmlformats.org/officeDocument/2006/relationships/image" Target="media/image106.png"/><Relationship Id="rId201" Type="http://schemas.openxmlformats.org/officeDocument/2006/relationships/image" Target="media/image105.png"/><Relationship Id="rId200" Type="http://schemas.openxmlformats.org/officeDocument/2006/relationships/image" Target="media/image104.png"/><Relationship Id="rId20" Type="http://schemas.openxmlformats.org/officeDocument/2006/relationships/image" Target="media/image9.png"/><Relationship Id="rId2" Type="http://schemas.openxmlformats.org/officeDocument/2006/relationships/settings" Target="settings.xml"/><Relationship Id="rId199" Type="http://schemas.openxmlformats.org/officeDocument/2006/relationships/image" Target="media/image103.png"/><Relationship Id="rId198" Type="http://schemas.openxmlformats.org/officeDocument/2006/relationships/oleObject" Target="embeddings/oleObject87.bin"/><Relationship Id="rId197" Type="http://schemas.openxmlformats.org/officeDocument/2006/relationships/oleObject" Target="embeddings/oleObject86.bin"/><Relationship Id="rId196" Type="http://schemas.openxmlformats.org/officeDocument/2006/relationships/image" Target="media/image102.wmf"/><Relationship Id="rId195" Type="http://schemas.openxmlformats.org/officeDocument/2006/relationships/oleObject" Target="embeddings/oleObject85.bin"/><Relationship Id="rId194" Type="http://schemas.openxmlformats.org/officeDocument/2006/relationships/oleObject" Target="embeddings/oleObject84.bin"/><Relationship Id="rId193" Type="http://schemas.openxmlformats.org/officeDocument/2006/relationships/oleObject" Target="embeddings/oleObject83.bin"/><Relationship Id="rId192" Type="http://schemas.openxmlformats.org/officeDocument/2006/relationships/oleObject" Target="embeddings/oleObject82.bin"/><Relationship Id="rId191" Type="http://schemas.openxmlformats.org/officeDocument/2006/relationships/oleObject" Target="embeddings/oleObject81.bin"/><Relationship Id="rId190" Type="http://schemas.openxmlformats.org/officeDocument/2006/relationships/image" Target="media/image101.png"/><Relationship Id="rId19" Type="http://schemas.openxmlformats.org/officeDocument/2006/relationships/image" Target="media/image8.png"/><Relationship Id="rId189" Type="http://schemas.openxmlformats.org/officeDocument/2006/relationships/oleObject" Target="embeddings/oleObject80.bin"/><Relationship Id="rId188" Type="http://schemas.openxmlformats.org/officeDocument/2006/relationships/image" Target="media/image100.jpeg"/><Relationship Id="rId187" Type="http://schemas.openxmlformats.org/officeDocument/2006/relationships/image" Target="media/image99.png"/><Relationship Id="rId186" Type="http://schemas.openxmlformats.org/officeDocument/2006/relationships/oleObject" Target="embeddings/oleObject79.bin"/><Relationship Id="rId185" Type="http://schemas.openxmlformats.org/officeDocument/2006/relationships/oleObject" Target="embeddings/oleObject78.bin"/><Relationship Id="rId184" Type="http://schemas.openxmlformats.org/officeDocument/2006/relationships/oleObject" Target="embeddings/oleObject77.bin"/><Relationship Id="rId183" Type="http://schemas.openxmlformats.org/officeDocument/2006/relationships/oleObject" Target="embeddings/oleObject76.bin"/><Relationship Id="rId182" Type="http://schemas.openxmlformats.org/officeDocument/2006/relationships/image" Target="media/image98.wmf"/><Relationship Id="rId181" Type="http://schemas.openxmlformats.org/officeDocument/2006/relationships/oleObject" Target="embeddings/oleObject75.bin"/><Relationship Id="rId180" Type="http://schemas.openxmlformats.org/officeDocument/2006/relationships/image" Target="media/image97.png"/><Relationship Id="rId18" Type="http://schemas.openxmlformats.org/officeDocument/2006/relationships/image" Target="media/image7.png"/><Relationship Id="rId179" Type="http://schemas.openxmlformats.org/officeDocument/2006/relationships/image" Target="media/image96.wmf"/><Relationship Id="rId178" Type="http://schemas.openxmlformats.org/officeDocument/2006/relationships/oleObject" Target="embeddings/oleObject74.bin"/><Relationship Id="rId177" Type="http://schemas.openxmlformats.org/officeDocument/2006/relationships/image" Target="media/image95.png"/><Relationship Id="rId176" Type="http://schemas.openxmlformats.org/officeDocument/2006/relationships/image" Target="media/image94.png"/><Relationship Id="rId175" Type="http://schemas.openxmlformats.org/officeDocument/2006/relationships/image" Target="media/image93.wmf"/><Relationship Id="rId174" Type="http://schemas.openxmlformats.org/officeDocument/2006/relationships/oleObject" Target="embeddings/oleObject73.bin"/><Relationship Id="rId173" Type="http://schemas.openxmlformats.org/officeDocument/2006/relationships/oleObject" Target="embeddings/oleObject72.bin"/><Relationship Id="rId172" Type="http://schemas.openxmlformats.org/officeDocument/2006/relationships/oleObject" Target="embeddings/oleObject71.bin"/><Relationship Id="rId171" Type="http://schemas.openxmlformats.org/officeDocument/2006/relationships/image" Target="media/image92.png"/><Relationship Id="rId170" Type="http://schemas.openxmlformats.org/officeDocument/2006/relationships/image" Target="media/image91.png"/><Relationship Id="rId17" Type="http://schemas.openxmlformats.org/officeDocument/2006/relationships/image" Target="media/image6.wmf"/><Relationship Id="rId169" Type="http://schemas.openxmlformats.org/officeDocument/2006/relationships/oleObject" Target="embeddings/oleObject70.bin"/><Relationship Id="rId168" Type="http://schemas.openxmlformats.org/officeDocument/2006/relationships/image" Target="media/image90.png"/><Relationship Id="rId167" Type="http://schemas.openxmlformats.org/officeDocument/2006/relationships/image" Target="media/image89.wmf"/><Relationship Id="rId166" Type="http://schemas.openxmlformats.org/officeDocument/2006/relationships/oleObject" Target="embeddings/oleObject69.bin"/><Relationship Id="rId165" Type="http://schemas.openxmlformats.org/officeDocument/2006/relationships/image" Target="media/image88.wmf"/><Relationship Id="rId164" Type="http://schemas.openxmlformats.org/officeDocument/2006/relationships/oleObject" Target="embeddings/oleObject68.bin"/><Relationship Id="rId163" Type="http://schemas.openxmlformats.org/officeDocument/2006/relationships/oleObject" Target="embeddings/oleObject67.bin"/><Relationship Id="rId162" Type="http://schemas.openxmlformats.org/officeDocument/2006/relationships/oleObject" Target="embeddings/oleObject66.bin"/><Relationship Id="rId161" Type="http://schemas.openxmlformats.org/officeDocument/2006/relationships/oleObject" Target="embeddings/oleObject65.bin"/><Relationship Id="rId160" Type="http://schemas.openxmlformats.org/officeDocument/2006/relationships/image" Target="media/image87.png"/><Relationship Id="rId16" Type="http://schemas.openxmlformats.org/officeDocument/2006/relationships/oleObject" Target="embeddings/oleObject2.bin"/><Relationship Id="rId159" Type="http://schemas.openxmlformats.org/officeDocument/2006/relationships/image" Target="media/image86.png"/><Relationship Id="rId158" Type="http://schemas.openxmlformats.org/officeDocument/2006/relationships/image" Target="media/image85.png"/><Relationship Id="rId157" Type="http://schemas.openxmlformats.org/officeDocument/2006/relationships/image" Target="media/image84.png"/><Relationship Id="rId156" Type="http://schemas.openxmlformats.org/officeDocument/2006/relationships/image" Target="media/image83.png"/><Relationship Id="rId155" Type="http://schemas.openxmlformats.org/officeDocument/2006/relationships/image" Target="media/image82.png"/><Relationship Id="rId154" Type="http://schemas.openxmlformats.org/officeDocument/2006/relationships/image" Target="media/image81.wmf"/><Relationship Id="rId153" Type="http://schemas.openxmlformats.org/officeDocument/2006/relationships/oleObject" Target="embeddings/oleObject64.bin"/><Relationship Id="rId152" Type="http://schemas.openxmlformats.org/officeDocument/2006/relationships/image" Target="media/image80.wmf"/><Relationship Id="rId151" Type="http://schemas.openxmlformats.org/officeDocument/2006/relationships/oleObject" Target="embeddings/oleObject63.bin"/><Relationship Id="rId150" Type="http://schemas.openxmlformats.org/officeDocument/2006/relationships/image" Target="media/image79.png"/><Relationship Id="rId15" Type="http://schemas.openxmlformats.org/officeDocument/2006/relationships/image" Target="media/image5.png"/><Relationship Id="rId149" Type="http://schemas.openxmlformats.org/officeDocument/2006/relationships/oleObject" Target="embeddings/oleObject62.bin"/><Relationship Id="rId148" Type="http://schemas.openxmlformats.org/officeDocument/2006/relationships/image" Target="media/image78.wmf"/><Relationship Id="rId147" Type="http://schemas.openxmlformats.org/officeDocument/2006/relationships/oleObject" Target="embeddings/oleObject61.bin"/><Relationship Id="rId146" Type="http://schemas.openxmlformats.org/officeDocument/2006/relationships/oleObject" Target="embeddings/oleObject60.bin"/><Relationship Id="rId145" Type="http://schemas.openxmlformats.org/officeDocument/2006/relationships/oleObject" Target="embeddings/oleObject59.bin"/><Relationship Id="rId144" Type="http://schemas.openxmlformats.org/officeDocument/2006/relationships/image" Target="media/image77.png"/><Relationship Id="rId143" Type="http://schemas.openxmlformats.org/officeDocument/2006/relationships/image" Target="media/image76.png"/><Relationship Id="rId142" Type="http://schemas.openxmlformats.org/officeDocument/2006/relationships/image" Target="media/image75.wmf"/><Relationship Id="rId141" Type="http://schemas.openxmlformats.org/officeDocument/2006/relationships/oleObject" Target="embeddings/oleObject58.bin"/><Relationship Id="rId140" Type="http://schemas.openxmlformats.org/officeDocument/2006/relationships/image" Target="media/image74.wmf"/><Relationship Id="rId14" Type="http://schemas.openxmlformats.org/officeDocument/2006/relationships/image" Target="media/image4.png"/><Relationship Id="rId139" Type="http://schemas.openxmlformats.org/officeDocument/2006/relationships/oleObject" Target="embeddings/oleObject57.bin"/><Relationship Id="rId138" Type="http://schemas.openxmlformats.org/officeDocument/2006/relationships/image" Target="media/image73.wmf"/><Relationship Id="rId137" Type="http://schemas.openxmlformats.org/officeDocument/2006/relationships/oleObject" Target="embeddings/oleObject56.bin"/><Relationship Id="rId136" Type="http://schemas.openxmlformats.org/officeDocument/2006/relationships/image" Target="media/image72.wmf"/><Relationship Id="rId135" Type="http://schemas.openxmlformats.org/officeDocument/2006/relationships/oleObject" Target="embeddings/oleObject55.bin"/><Relationship Id="rId134" Type="http://schemas.openxmlformats.org/officeDocument/2006/relationships/image" Target="media/image71.wmf"/><Relationship Id="rId133" Type="http://schemas.openxmlformats.org/officeDocument/2006/relationships/oleObject" Target="embeddings/oleObject54.bin"/><Relationship Id="rId132" Type="http://schemas.openxmlformats.org/officeDocument/2006/relationships/image" Target="media/image70.png"/><Relationship Id="rId131" Type="http://schemas.openxmlformats.org/officeDocument/2006/relationships/image" Target="media/image69.png"/><Relationship Id="rId130" Type="http://schemas.openxmlformats.org/officeDocument/2006/relationships/image" Target="media/image68.png"/><Relationship Id="rId13" Type="http://schemas.openxmlformats.org/officeDocument/2006/relationships/image" Target="media/image3.wmf"/><Relationship Id="rId129" Type="http://schemas.openxmlformats.org/officeDocument/2006/relationships/image" Target="media/image67.png"/><Relationship Id="rId128" Type="http://schemas.openxmlformats.org/officeDocument/2006/relationships/oleObject" Target="embeddings/oleObject53.bin"/><Relationship Id="rId127" Type="http://schemas.openxmlformats.org/officeDocument/2006/relationships/image" Target="media/image66.wmf"/><Relationship Id="rId126" Type="http://schemas.openxmlformats.org/officeDocument/2006/relationships/oleObject" Target="embeddings/oleObject52.bin"/><Relationship Id="rId125" Type="http://schemas.openxmlformats.org/officeDocument/2006/relationships/image" Target="media/image65.png"/><Relationship Id="rId124" Type="http://schemas.openxmlformats.org/officeDocument/2006/relationships/oleObject" Target="embeddings/oleObject51.bin"/><Relationship Id="rId123" Type="http://schemas.openxmlformats.org/officeDocument/2006/relationships/oleObject" Target="embeddings/oleObject50.bin"/><Relationship Id="rId122" Type="http://schemas.openxmlformats.org/officeDocument/2006/relationships/oleObject" Target="embeddings/oleObject49.bin"/><Relationship Id="rId121" Type="http://schemas.openxmlformats.org/officeDocument/2006/relationships/image" Target="media/image64.png"/><Relationship Id="rId120" Type="http://schemas.openxmlformats.org/officeDocument/2006/relationships/oleObject" Target="embeddings/oleObject48.bin"/><Relationship Id="rId12" Type="http://schemas.openxmlformats.org/officeDocument/2006/relationships/oleObject" Target="embeddings/oleObject1.bin"/><Relationship Id="rId119" Type="http://schemas.openxmlformats.org/officeDocument/2006/relationships/oleObject" Target="embeddings/oleObject47.bin"/><Relationship Id="rId118" Type="http://schemas.openxmlformats.org/officeDocument/2006/relationships/oleObject" Target="embeddings/oleObject46.bin"/><Relationship Id="rId117" Type="http://schemas.openxmlformats.org/officeDocument/2006/relationships/oleObject" Target="embeddings/oleObject45.bin"/><Relationship Id="rId116" Type="http://schemas.openxmlformats.org/officeDocument/2006/relationships/image" Target="media/image63.wmf"/><Relationship Id="rId115" Type="http://schemas.openxmlformats.org/officeDocument/2006/relationships/oleObject" Target="embeddings/oleObject44.bin"/><Relationship Id="rId114" Type="http://schemas.openxmlformats.org/officeDocument/2006/relationships/oleObject" Target="embeddings/oleObject43.bin"/><Relationship Id="rId113" Type="http://schemas.openxmlformats.org/officeDocument/2006/relationships/image" Target="media/image62.png"/><Relationship Id="rId112" Type="http://schemas.openxmlformats.org/officeDocument/2006/relationships/image" Target="media/image61.wmf"/><Relationship Id="rId111" Type="http://schemas.openxmlformats.org/officeDocument/2006/relationships/oleObject" Target="embeddings/oleObject42.bin"/><Relationship Id="rId110" Type="http://schemas.openxmlformats.org/officeDocument/2006/relationships/image" Target="media/image60.wmf"/><Relationship Id="rId11" Type="http://schemas.openxmlformats.org/officeDocument/2006/relationships/image" Target="media/image2.png"/><Relationship Id="rId109" Type="http://schemas.openxmlformats.org/officeDocument/2006/relationships/oleObject" Target="embeddings/oleObject41.bin"/><Relationship Id="rId108" Type="http://schemas.openxmlformats.org/officeDocument/2006/relationships/image" Target="media/image59.wmf"/><Relationship Id="rId107" Type="http://schemas.openxmlformats.org/officeDocument/2006/relationships/oleObject" Target="embeddings/oleObject40.bin"/><Relationship Id="rId106" Type="http://schemas.openxmlformats.org/officeDocument/2006/relationships/image" Target="media/image58.png"/><Relationship Id="rId105" Type="http://schemas.openxmlformats.org/officeDocument/2006/relationships/image" Target="media/image57.wmf"/><Relationship Id="rId104" Type="http://schemas.openxmlformats.org/officeDocument/2006/relationships/oleObject" Target="embeddings/oleObject39.bin"/><Relationship Id="rId103" Type="http://schemas.openxmlformats.org/officeDocument/2006/relationships/image" Target="media/image56.png"/><Relationship Id="rId102" Type="http://schemas.openxmlformats.org/officeDocument/2006/relationships/oleObject" Target="embeddings/oleObject38.bin"/><Relationship Id="rId101" Type="http://schemas.openxmlformats.org/officeDocument/2006/relationships/oleObject" Target="embeddings/oleObject37.bin"/><Relationship Id="rId100" Type="http://schemas.openxmlformats.org/officeDocument/2006/relationships/image" Target="media/image55.wmf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BD8B74-E658-41D0-A583-9C5836944D7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19</Pages>
  <Words>18757</Words>
  <Characters>21912</Characters>
  <Lines>0</Lines>
  <Paragraphs>0</Paragraphs>
  <TotalTime>0</TotalTime>
  <ScaleCrop>false</ScaleCrop>
  <LinksUpToDate>false</LinksUpToDate>
  <CharactersWithSpaces>23194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2017-07-19T12:07:00Z</dcterms:created>
  <dc:creator>组卷网zujuan.xkw.com</dc:creator>
  <cp:lastModifiedBy>梁龙</cp:lastModifiedBy>
  <dcterms:modified xsi:type="dcterms:W3CDTF">2026-05-31T14:31:11Z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eprocessed">
    <vt:lpwstr>1</vt:lpwstr>
  </property>
  <property fmtid="{D5CDD505-2E9C-101B-9397-08002B2CF9AE}" pid="3" name="version">
    <vt:lpwstr>ff1fe76e7a554e468fd142cf6e05f59bnjyxmjg5nza2</vt:lpwstr>
  </property>
  <property fmtid="{D5CDD505-2E9C-101B-9397-08002B2CF9AE}" pid="4" name="KSOTemplateDocerSaveRecord">
    <vt:lpwstr>eyJoZGlkIjoiNWQ0MTgxYTk2MzRmNTNjMDQ3MjUxZTVlNmJlNGRiMTYiLCJ1c2VySWQiOiIxNTY4NjU1NzkwIn0=</vt:lpwstr>
  </property>
  <property fmtid="{D5CDD505-2E9C-101B-9397-08002B2CF9AE}" pid="5" name="KSOProductBuildVer">
    <vt:lpwstr>2052-12.1.0.23542</vt:lpwstr>
  </property>
  <property fmtid="{D5CDD505-2E9C-101B-9397-08002B2CF9AE}" pid="6" name="ICV">
    <vt:lpwstr>18599EC489544303B7FC49113948BF14_13</vt:lpwstr>
  </property>
</Properties>
</file>